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DC78AD" w14:textId="77777777" w:rsidR="009C651F" w:rsidRPr="00E20BA5" w:rsidRDefault="009C651F" w:rsidP="009C651F">
      <w:pPr>
        <w:jc w:val="center"/>
        <w:rPr>
          <w:rFonts w:cs="Arial"/>
          <w:b/>
          <w:szCs w:val="22"/>
          <w:u w:val="single"/>
        </w:rPr>
      </w:pPr>
      <w:r w:rsidRPr="00E20BA5">
        <w:rPr>
          <w:rFonts w:cs="Arial"/>
          <w:b/>
          <w:szCs w:val="22"/>
          <w:u w:val="single"/>
        </w:rPr>
        <w:t>TERMO DE REFERÊNCIA</w:t>
      </w:r>
    </w:p>
    <w:p w14:paraId="7E0E4FC6" w14:textId="77777777" w:rsidR="00CD513A" w:rsidRPr="00E20BA5" w:rsidRDefault="00CD513A" w:rsidP="009C651F">
      <w:pPr>
        <w:jc w:val="center"/>
        <w:rPr>
          <w:rFonts w:cs="Arial"/>
          <w:b/>
          <w:szCs w:val="22"/>
          <w:u w:val="single"/>
        </w:rPr>
      </w:pPr>
    </w:p>
    <w:p w14:paraId="47144527" w14:textId="5F0E00D9" w:rsidR="00C07731" w:rsidRDefault="004358BC">
      <w:pPr>
        <w:pStyle w:val="Sumrio1"/>
        <w:rPr>
          <w:b w:val="0"/>
          <w:bCs w:val="0"/>
          <w:caps w:val="0"/>
          <w:noProof/>
          <w:sz w:val="22"/>
          <w:szCs w:val="22"/>
        </w:rPr>
      </w:pPr>
      <w:r w:rsidRPr="00E20BA5">
        <w:rPr>
          <w:rFonts w:eastAsia="Arial Unicode MS"/>
        </w:rPr>
        <w:fldChar w:fldCharType="begin"/>
      </w:r>
      <w:r w:rsidRPr="00E20BA5">
        <w:rPr>
          <w:rFonts w:eastAsia="Arial Unicode MS"/>
        </w:rPr>
        <w:instrText xml:space="preserve"> TOC \h \z \t "nivel 1;1" </w:instrText>
      </w:r>
      <w:r w:rsidRPr="00E20BA5">
        <w:rPr>
          <w:rFonts w:eastAsia="Arial Unicode MS"/>
        </w:rPr>
        <w:fldChar w:fldCharType="separate"/>
      </w:r>
      <w:hyperlink w:anchor="_Toc143849060" w:history="1">
        <w:r w:rsidR="00C07731" w:rsidRPr="00CC1470">
          <w:rPr>
            <w:rStyle w:val="Hyperlink"/>
            <w:rFonts w:eastAsia="Arial Unicode MS"/>
            <w:noProof/>
          </w:rPr>
          <w:t>1</w:t>
        </w:r>
        <w:r w:rsidR="00C07731">
          <w:rPr>
            <w:b w:val="0"/>
            <w:bCs w:val="0"/>
            <w:caps w:val="0"/>
            <w:noProof/>
            <w:sz w:val="22"/>
            <w:szCs w:val="22"/>
          </w:rPr>
          <w:tab/>
        </w:r>
        <w:r w:rsidR="00C07731" w:rsidRPr="00CC1470">
          <w:rPr>
            <w:rStyle w:val="Hyperlink"/>
            <w:rFonts w:eastAsia="Arial Unicode MS"/>
            <w:noProof/>
          </w:rPr>
          <w:t>OBJETO</w:t>
        </w:r>
        <w:r w:rsidR="00C07731">
          <w:rPr>
            <w:noProof/>
            <w:webHidden/>
          </w:rPr>
          <w:tab/>
        </w:r>
        <w:r w:rsidR="00C07731">
          <w:rPr>
            <w:noProof/>
            <w:webHidden/>
          </w:rPr>
          <w:fldChar w:fldCharType="begin"/>
        </w:r>
        <w:r w:rsidR="00C07731">
          <w:rPr>
            <w:noProof/>
            <w:webHidden/>
          </w:rPr>
          <w:instrText xml:space="preserve"> PAGEREF _Toc143849060 \h </w:instrText>
        </w:r>
        <w:r w:rsidR="00C07731">
          <w:rPr>
            <w:noProof/>
            <w:webHidden/>
          </w:rPr>
        </w:r>
        <w:r w:rsidR="00C07731">
          <w:rPr>
            <w:noProof/>
            <w:webHidden/>
          </w:rPr>
          <w:fldChar w:fldCharType="separate"/>
        </w:r>
        <w:r w:rsidR="00C07731">
          <w:rPr>
            <w:noProof/>
            <w:webHidden/>
          </w:rPr>
          <w:t>2</w:t>
        </w:r>
        <w:r w:rsidR="00C07731">
          <w:rPr>
            <w:noProof/>
            <w:webHidden/>
          </w:rPr>
          <w:fldChar w:fldCharType="end"/>
        </w:r>
      </w:hyperlink>
    </w:p>
    <w:p w14:paraId="6FADB1FF" w14:textId="7B3AB1EF" w:rsidR="00C07731" w:rsidRDefault="00F67027">
      <w:pPr>
        <w:pStyle w:val="Sumrio1"/>
        <w:rPr>
          <w:b w:val="0"/>
          <w:bCs w:val="0"/>
          <w:caps w:val="0"/>
          <w:noProof/>
          <w:sz w:val="22"/>
          <w:szCs w:val="22"/>
        </w:rPr>
      </w:pPr>
      <w:hyperlink w:anchor="_Toc143849061" w:history="1">
        <w:r w:rsidR="00C07731" w:rsidRPr="00CC1470">
          <w:rPr>
            <w:rStyle w:val="Hyperlink"/>
            <w:rFonts w:eastAsia="Arial Unicode MS"/>
            <w:noProof/>
          </w:rPr>
          <w:t>2</w:t>
        </w:r>
        <w:r w:rsidR="00C07731">
          <w:rPr>
            <w:b w:val="0"/>
            <w:bCs w:val="0"/>
            <w:caps w:val="0"/>
            <w:noProof/>
            <w:sz w:val="22"/>
            <w:szCs w:val="22"/>
          </w:rPr>
          <w:tab/>
        </w:r>
        <w:r w:rsidR="00C07731" w:rsidRPr="00CC1470">
          <w:rPr>
            <w:rStyle w:val="Hyperlink"/>
            <w:rFonts w:eastAsia="Arial Unicode MS"/>
            <w:noProof/>
          </w:rPr>
          <w:t>ESPECIFICAÇÃO DO OBJETO</w:t>
        </w:r>
        <w:r w:rsidR="00C07731">
          <w:rPr>
            <w:noProof/>
            <w:webHidden/>
          </w:rPr>
          <w:tab/>
        </w:r>
        <w:r w:rsidR="00C07731">
          <w:rPr>
            <w:noProof/>
            <w:webHidden/>
          </w:rPr>
          <w:fldChar w:fldCharType="begin"/>
        </w:r>
        <w:r w:rsidR="00C07731">
          <w:rPr>
            <w:noProof/>
            <w:webHidden/>
          </w:rPr>
          <w:instrText xml:space="preserve"> PAGEREF _Toc143849061 \h </w:instrText>
        </w:r>
        <w:r w:rsidR="00C07731">
          <w:rPr>
            <w:noProof/>
            <w:webHidden/>
          </w:rPr>
        </w:r>
        <w:r w:rsidR="00C07731">
          <w:rPr>
            <w:noProof/>
            <w:webHidden/>
          </w:rPr>
          <w:fldChar w:fldCharType="separate"/>
        </w:r>
        <w:r w:rsidR="00C07731">
          <w:rPr>
            <w:noProof/>
            <w:webHidden/>
          </w:rPr>
          <w:t>2</w:t>
        </w:r>
        <w:r w:rsidR="00C07731">
          <w:rPr>
            <w:noProof/>
            <w:webHidden/>
          </w:rPr>
          <w:fldChar w:fldCharType="end"/>
        </w:r>
      </w:hyperlink>
    </w:p>
    <w:p w14:paraId="759272C1" w14:textId="2314DFD2" w:rsidR="00C07731" w:rsidRDefault="00F67027">
      <w:pPr>
        <w:pStyle w:val="Sumrio1"/>
        <w:rPr>
          <w:b w:val="0"/>
          <w:bCs w:val="0"/>
          <w:caps w:val="0"/>
          <w:noProof/>
          <w:sz w:val="22"/>
          <w:szCs w:val="22"/>
        </w:rPr>
      </w:pPr>
      <w:hyperlink w:anchor="_Toc143849062" w:history="1">
        <w:r w:rsidR="00C07731" w:rsidRPr="00CC1470">
          <w:rPr>
            <w:rStyle w:val="Hyperlink"/>
            <w:rFonts w:eastAsia="Arial Unicode MS"/>
            <w:noProof/>
          </w:rPr>
          <w:t>3</w:t>
        </w:r>
        <w:r w:rsidR="00C07731">
          <w:rPr>
            <w:b w:val="0"/>
            <w:bCs w:val="0"/>
            <w:caps w:val="0"/>
            <w:noProof/>
            <w:sz w:val="22"/>
            <w:szCs w:val="22"/>
          </w:rPr>
          <w:tab/>
        </w:r>
        <w:r w:rsidR="00C07731" w:rsidRPr="00CC1470">
          <w:rPr>
            <w:rStyle w:val="Hyperlink"/>
            <w:rFonts w:eastAsia="Arial Unicode MS"/>
            <w:noProof/>
          </w:rPr>
          <w:t>VISTORIA</w:t>
        </w:r>
        <w:r w:rsidR="00C07731">
          <w:rPr>
            <w:noProof/>
            <w:webHidden/>
          </w:rPr>
          <w:tab/>
        </w:r>
        <w:r w:rsidR="00C07731">
          <w:rPr>
            <w:noProof/>
            <w:webHidden/>
          </w:rPr>
          <w:fldChar w:fldCharType="begin"/>
        </w:r>
        <w:r w:rsidR="00C07731">
          <w:rPr>
            <w:noProof/>
            <w:webHidden/>
          </w:rPr>
          <w:instrText xml:space="preserve"> PAGEREF _Toc143849062 \h </w:instrText>
        </w:r>
        <w:r w:rsidR="00C07731">
          <w:rPr>
            <w:noProof/>
            <w:webHidden/>
          </w:rPr>
        </w:r>
        <w:r w:rsidR="00C07731">
          <w:rPr>
            <w:noProof/>
            <w:webHidden/>
          </w:rPr>
          <w:fldChar w:fldCharType="separate"/>
        </w:r>
        <w:r w:rsidR="00C07731">
          <w:rPr>
            <w:noProof/>
            <w:webHidden/>
          </w:rPr>
          <w:t>4</w:t>
        </w:r>
        <w:r w:rsidR="00C07731">
          <w:rPr>
            <w:noProof/>
            <w:webHidden/>
          </w:rPr>
          <w:fldChar w:fldCharType="end"/>
        </w:r>
      </w:hyperlink>
    </w:p>
    <w:p w14:paraId="0E493E58" w14:textId="0ADBD34E" w:rsidR="00C07731" w:rsidRDefault="00F67027">
      <w:pPr>
        <w:pStyle w:val="Sumrio1"/>
        <w:rPr>
          <w:b w:val="0"/>
          <w:bCs w:val="0"/>
          <w:caps w:val="0"/>
          <w:noProof/>
          <w:sz w:val="22"/>
          <w:szCs w:val="22"/>
        </w:rPr>
      </w:pPr>
      <w:hyperlink w:anchor="_Toc143849063" w:history="1">
        <w:r w:rsidR="00C07731" w:rsidRPr="00CC1470">
          <w:rPr>
            <w:rStyle w:val="Hyperlink"/>
            <w:rFonts w:eastAsia="Arial Unicode MS"/>
            <w:noProof/>
          </w:rPr>
          <w:t>4</w:t>
        </w:r>
        <w:r w:rsidR="00C07731">
          <w:rPr>
            <w:b w:val="0"/>
            <w:bCs w:val="0"/>
            <w:caps w:val="0"/>
            <w:noProof/>
            <w:sz w:val="22"/>
            <w:szCs w:val="22"/>
          </w:rPr>
          <w:tab/>
        </w:r>
        <w:r w:rsidR="00C07731" w:rsidRPr="00CC1470">
          <w:rPr>
            <w:rStyle w:val="Hyperlink"/>
            <w:rFonts w:eastAsia="Arial Unicode MS"/>
            <w:noProof/>
          </w:rPr>
          <w:t>CLASSIFICAÇÃO DOS SERVIÇOS A SEREM CONTRATADOS</w:t>
        </w:r>
        <w:r w:rsidR="00C07731">
          <w:rPr>
            <w:noProof/>
            <w:webHidden/>
          </w:rPr>
          <w:tab/>
        </w:r>
        <w:r w:rsidR="00C07731">
          <w:rPr>
            <w:noProof/>
            <w:webHidden/>
          </w:rPr>
          <w:fldChar w:fldCharType="begin"/>
        </w:r>
        <w:r w:rsidR="00C07731">
          <w:rPr>
            <w:noProof/>
            <w:webHidden/>
          </w:rPr>
          <w:instrText xml:space="preserve"> PAGEREF _Toc143849063 \h </w:instrText>
        </w:r>
        <w:r w:rsidR="00C07731">
          <w:rPr>
            <w:noProof/>
            <w:webHidden/>
          </w:rPr>
        </w:r>
        <w:r w:rsidR="00C07731">
          <w:rPr>
            <w:noProof/>
            <w:webHidden/>
          </w:rPr>
          <w:fldChar w:fldCharType="separate"/>
        </w:r>
        <w:r w:rsidR="00C07731">
          <w:rPr>
            <w:noProof/>
            <w:webHidden/>
          </w:rPr>
          <w:t>4</w:t>
        </w:r>
        <w:r w:rsidR="00C07731">
          <w:rPr>
            <w:noProof/>
            <w:webHidden/>
          </w:rPr>
          <w:fldChar w:fldCharType="end"/>
        </w:r>
      </w:hyperlink>
    </w:p>
    <w:p w14:paraId="2AE95C8F" w14:textId="79AA2036" w:rsidR="00C07731" w:rsidRDefault="00F67027">
      <w:pPr>
        <w:pStyle w:val="Sumrio1"/>
        <w:rPr>
          <w:b w:val="0"/>
          <w:bCs w:val="0"/>
          <w:caps w:val="0"/>
          <w:noProof/>
          <w:sz w:val="22"/>
          <w:szCs w:val="22"/>
        </w:rPr>
      </w:pPr>
      <w:hyperlink w:anchor="_Toc143849064" w:history="1">
        <w:r w:rsidR="00C07731" w:rsidRPr="00CC1470">
          <w:rPr>
            <w:rStyle w:val="Hyperlink"/>
            <w:rFonts w:eastAsia="Arial Unicode MS"/>
            <w:noProof/>
          </w:rPr>
          <w:t>5</w:t>
        </w:r>
        <w:r w:rsidR="00C07731">
          <w:rPr>
            <w:b w:val="0"/>
            <w:bCs w:val="0"/>
            <w:caps w:val="0"/>
            <w:noProof/>
            <w:sz w:val="22"/>
            <w:szCs w:val="22"/>
          </w:rPr>
          <w:tab/>
        </w:r>
        <w:r w:rsidR="00C07731" w:rsidRPr="00CC1470">
          <w:rPr>
            <w:rStyle w:val="Hyperlink"/>
            <w:rFonts w:eastAsia="Arial Unicode MS"/>
            <w:noProof/>
          </w:rPr>
          <w:t>QUALIFICAÇÃO TÉCNICA</w:t>
        </w:r>
        <w:r w:rsidR="00C07731">
          <w:rPr>
            <w:noProof/>
            <w:webHidden/>
          </w:rPr>
          <w:tab/>
        </w:r>
        <w:r w:rsidR="00C07731">
          <w:rPr>
            <w:noProof/>
            <w:webHidden/>
          </w:rPr>
          <w:fldChar w:fldCharType="begin"/>
        </w:r>
        <w:r w:rsidR="00C07731">
          <w:rPr>
            <w:noProof/>
            <w:webHidden/>
          </w:rPr>
          <w:instrText xml:space="preserve"> PAGEREF _Toc143849064 \h </w:instrText>
        </w:r>
        <w:r w:rsidR="00C07731">
          <w:rPr>
            <w:noProof/>
            <w:webHidden/>
          </w:rPr>
        </w:r>
        <w:r w:rsidR="00C07731">
          <w:rPr>
            <w:noProof/>
            <w:webHidden/>
          </w:rPr>
          <w:fldChar w:fldCharType="separate"/>
        </w:r>
        <w:r w:rsidR="00C07731">
          <w:rPr>
            <w:noProof/>
            <w:webHidden/>
          </w:rPr>
          <w:t>5</w:t>
        </w:r>
        <w:r w:rsidR="00C07731">
          <w:rPr>
            <w:noProof/>
            <w:webHidden/>
          </w:rPr>
          <w:fldChar w:fldCharType="end"/>
        </w:r>
      </w:hyperlink>
    </w:p>
    <w:p w14:paraId="5590A254" w14:textId="6F044ED6" w:rsidR="00C07731" w:rsidRDefault="00F67027">
      <w:pPr>
        <w:pStyle w:val="Sumrio1"/>
        <w:rPr>
          <w:b w:val="0"/>
          <w:bCs w:val="0"/>
          <w:caps w:val="0"/>
          <w:noProof/>
          <w:sz w:val="22"/>
          <w:szCs w:val="22"/>
        </w:rPr>
      </w:pPr>
      <w:hyperlink w:anchor="_Toc143849065" w:history="1">
        <w:r w:rsidR="00C07731" w:rsidRPr="00CC1470">
          <w:rPr>
            <w:rStyle w:val="Hyperlink"/>
            <w:rFonts w:eastAsia="Arial Unicode MS"/>
            <w:noProof/>
          </w:rPr>
          <w:t>6</w:t>
        </w:r>
        <w:r w:rsidR="00C07731">
          <w:rPr>
            <w:b w:val="0"/>
            <w:bCs w:val="0"/>
            <w:caps w:val="0"/>
            <w:noProof/>
            <w:sz w:val="22"/>
            <w:szCs w:val="22"/>
          </w:rPr>
          <w:tab/>
        </w:r>
        <w:r w:rsidR="00C07731" w:rsidRPr="00CC1470">
          <w:rPr>
            <w:rStyle w:val="Hyperlink"/>
            <w:rFonts w:eastAsia="Arial Unicode MS"/>
            <w:noProof/>
          </w:rPr>
          <w:t>OBRIGAÇÕES DA CONTRATADA</w:t>
        </w:r>
        <w:r w:rsidR="00C07731">
          <w:rPr>
            <w:noProof/>
            <w:webHidden/>
          </w:rPr>
          <w:tab/>
        </w:r>
        <w:r w:rsidR="00C07731">
          <w:rPr>
            <w:noProof/>
            <w:webHidden/>
          </w:rPr>
          <w:fldChar w:fldCharType="begin"/>
        </w:r>
        <w:r w:rsidR="00C07731">
          <w:rPr>
            <w:noProof/>
            <w:webHidden/>
          </w:rPr>
          <w:instrText xml:space="preserve"> PAGEREF _Toc143849065 \h </w:instrText>
        </w:r>
        <w:r w:rsidR="00C07731">
          <w:rPr>
            <w:noProof/>
            <w:webHidden/>
          </w:rPr>
        </w:r>
        <w:r w:rsidR="00C07731">
          <w:rPr>
            <w:noProof/>
            <w:webHidden/>
          </w:rPr>
          <w:fldChar w:fldCharType="separate"/>
        </w:r>
        <w:r w:rsidR="00C07731">
          <w:rPr>
            <w:noProof/>
            <w:webHidden/>
          </w:rPr>
          <w:t>8</w:t>
        </w:r>
        <w:r w:rsidR="00C07731">
          <w:rPr>
            <w:noProof/>
            <w:webHidden/>
          </w:rPr>
          <w:fldChar w:fldCharType="end"/>
        </w:r>
      </w:hyperlink>
    </w:p>
    <w:p w14:paraId="28B05C30" w14:textId="703D0A53" w:rsidR="00C07731" w:rsidRDefault="00F67027">
      <w:pPr>
        <w:pStyle w:val="Sumrio1"/>
        <w:rPr>
          <w:b w:val="0"/>
          <w:bCs w:val="0"/>
          <w:caps w:val="0"/>
          <w:noProof/>
          <w:sz w:val="22"/>
          <w:szCs w:val="22"/>
        </w:rPr>
      </w:pPr>
      <w:hyperlink w:anchor="_Toc143849066" w:history="1">
        <w:r w:rsidR="00C07731" w:rsidRPr="00CC1470">
          <w:rPr>
            <w:rStyle w:val="Hyperlink"/>
            <w:rFonts w:eastAsia="Arial Unicode MS"/>
            <w:noProof/>
          </w:rPr>
          <w:t>7</w:t>
        </w:r>
        <w:r w:rsidR="00C07731">
          <w:rPr>
            <w:b w:val="0"/>
            <w:bCs w:val="0"/>
            <w:caps w:val="0"/>
            <w:noProof/>
            <w:sz w:val="22"/>
            <w:szCs w:val="22"/>
          </w:rPr>
          <w:tab/>
        </w:r>
        <w:r w:rsidR="00C07731" w:rsidRPr="00CC1470">
          <w:rPr>
            <w:rStyle w:val="Hyperlink"/>
            <w:rFonts w:eastAsia="Arial Unicode MS"/>
            <w:noProof/>
          </w:rPr>
          <w:t>GARANTIAS CONTRATUAIS</w:t>
        </w:r>
        <w:r w:rsidR="00C07731">
          <w:rPr>
            <w:noProof/>
            <w:webHidden/>
          </w:rPr>
          <w:tab/>
        </w:r>
        <w:r w:rsidR="00C07731">
          <w:rPr>
            <w:noProof/>
            <w:webHidden/>
          </w:rPr>
          <w:fldChar w:fldCharType="begin"/>
        </w:r>
        <w:r w:rsidR="00C07731">
          <w:rPr>
            <w:noProof/>
            <w:webHidden/>
          </w:rPr>
          <w:instrText xml:space="preserve"> PAGEREF _Toc143849066 \h </w:instrText>
        </w:r>
        <w:r w:rsidR="00C07731">
          <w:rPr>
            <w:noProof/>
            <w:webHidden/>
          </w:rPr>
        </w:r>
        <w:r w:rsidR="00C07731">
          <w:rPr>
            <w:noProof/>
            <w:webHidden/>
          </w:rPr>
          <w:fldChar w:fldCharType="separate"/>
        </w:r>
        <w:r w:rsidR="00C07731">
          <w:rPr>
            <w:noProof/>
            <w:webHidden/>
          </w:rPr>
          <w:t>20</w:t>
        </w:r>
        <w:r w:rsidR="00C07731">
          <w:rPr>
            <w:noProof/>
            <w:webHidden/>
          </w:rPr>
          <w:fldChar w:fldCharType="end"/>
        </w:r>
      </w:hyperlink>
    </w:p>
    <w:p w14:paraId="10CD77F4" w14:textId="28069125" w:rsidR="00C07731" w:rsidRDefault="00F67027">
      <w:pPr>
        <w:pStyle w:val="Sumrio1"/>
        <w:rPr>
          <w:b w:val="0"/>
          <w:bCs w:val="0"/>
          <w:caps w:val="0"/>
          <w:noProof/>
          <w:sz w:val="22"/>
          <w:szCs w:val="22"/>
        </w:rPr>
      </w:pPr>
      <w:hyperlink w:anchor="_Toc143849067" w:history="1">
        <w:r w:rsidR="00C07731" w:rsidRPr="00CC1470">
          <w:rPr>
            <w:rStyle w:val="Hyperlink"/>
            <w:rFonts w:eastAsia="Arial Unicode MS"/>
            <w:noProof/>
          </w:rPr>
          <w:t>8</w:t>
        </w:r>
        <w:r w:rsidR="00C07731">
          <w:rPr>
            <w:b w:val="0"/>
            <w:bCs w:val="0"/>
            <w:caps w:val="0"/>
            <w:noProof/>
            <w:sz w:val="22"/>
            <w:szCs w:val="22"/>
          </w:rPr>
          <w:tab/>
        </w:r>
        <w:r w:rsidR="00C07731" w:rsidRPr="00CC1470">
          <w:rPr>
            <w:rStyle w:val="Hyperlink"/>
            <w:rFonts w:eastAsia="Arial Unicode MS"/>
            <w:noProof/>
          </w:rPr>
          <w:t>INFRAÇÕES E SANÇÕES ADMINISTRATIVAS</w:t>
        </w:r>
        <w:r w:rsidR="00C07731">
          <w:rPr>
            <w:noProof/>
            <w:webHidden/>
          </w:rPr>
          <w:tab/>
        </w:r>
        <w:r w:rsidR="00C07731">
          <w:rPr>
            <w:noProof/>
            <w:webHidden/>
          </w:rPr>
          <w:fldChar w:fldCharType="begin"/>
        </w:r>
        <w:r w:rsidR="00C07731">
          <w:rPr>
            <w:noProof/>
            <w:webHidden/>
          </w:rPr>
          <w:instrText xml:space="preserve"> PAGEREF _Toc143849067 \h </w:instrText>
        </w:r>
        <w:r w:rsidR="00C07731">
          <w:rPr>
            <w:noProof/>
            <w:webHidden/>
          </w:rPr>
        </w:r>
        <w:r w:rsidR="00C07731">
          <w:rPr>
            <w:noProof/>
            <w:webHidden/>
          </w:rPr>
          <w:fldChar w:fldCharType="separate"/>
        </w:r>
        <w:r w:rsidR="00C07731">
          <w:rPr>
            <w:noProof/>
            <w:webHidden/>
          </w:rPr>
          <w:t>20</w:t>
        </w:r>
        <w:r w:rsidR="00C07731">
          <w:rPr>
            <w:noProof/>
            <w:webHidden/>
          </w:rPr>
          <w:fldChar w:fldCharType="end"/>
        </w:r>
      </w:hyperlink>
    </w:p>
    <w:p w14:paraId="357F8F4D" w14:textId="05405229" w:rsidR="00C07731" w:rsidRDefault="00F67027">
      <w:pPr>
        <w:pStyle w:val="Sumrio1"/>
        <w:rPr>
          <w:b w:val="0"/>
          <w:bCs w:val="0"/>
          <w:caps w:val="0"/>
          <w:noProof/>
          <w:sz w:val="22"/>
          <w:szCs w:val="22"/>
        </w:rPr>
      </w:pPr>
      <w:hyperlink w:anchor="_Toc143849068" w:history="1">
        <w:r w:rsidR="00C07731" w:rsidRPr="00CC1470">
          <w:rPr>
            <w:rStyle w:val="Hyperlink"/>
            <w:rFonts w:eastAsia="Arial Unicode MS"/>
            <w:noProof/>
          </w:rPr>
          <w:t>9</w:t>
        </w:r>
        <w:r w:rsidR="00C07731">
          <w:rPr>
            <w:b w:val="0"/>
            <w:bCs w:val="0"/>
            <w:caps w:val="0"/>
            <w:noProof/>
            <w:sz w:val="22"/>
            <w:szCs w:val="22"/>
          </w:rPr>
          <w:tab/>
        </w:r>
        <w:r w:rsidR="00C07731" w:rsidRPr="00CC1470">
          <w:rPr>
            <w:rStyle w:val="Hyperlink"/>
            <w:rFonts w:eastAsia="Arial Unicode MS"/>
            <w:noProof/>
          </w:rPr>
          <w:t>CONSIDERAÇÕES FINAIS</w:t>
        </w:r>
        <w:r w:rsidR="00C07731">
          <w:rPr>
            <w:noProof/>
            <w:webHidden/>
          </w:rPr>
          <w:tab/>
        </w:r>
        <w:r w:rsidR="00C07731">
          <w:rPr>
            <w:noProof/>
            <w:webHidden/>
          </w:rPr>
          <w:fldChar w:fldCharType="begin"/>
        </w:r>
        <w:r w:rsidR="00C07731">
          <w:rPr>
            <w:noProof/>
            <w:webHidden/>
          </w:rPr>
          <w:instrText xml:space="preserve"> PAGEREF _Toc143849068 \h </w:instrText>
        </w:r>
        <w:r w:rsidR="00C07731">
          <w:rPr>
            <w:noProof/>
            <w:webHidden/>
          </w:rPr>
        </w:r>
        <w:r w:rsidR="00C07731">
          <w:rPr>
            <w:noProof/>
            <w:webHidden/>
          </w:rPr>
          <w:fldChar w:fldCharType="separate"/>
        </w:r>
        <w:r w:rsidR="00C07731">
          <w:rPr>
            <w:noProof/>
            <w:webHidden/>
          </w:rPr>
          <w:t>21</w:t>
        </w:r>
        <w:r w:rsidR="00C07731">
          <w:rPr>
            <w:noProof/>
            <w:webHidden/>
          </w:rPr>
          <w:fldChar w:fldCharType="end"/>
        </w:r>
      </w:hyperlink>
    </w:p>
    <w:p w14:paraId="5343099B" w14:textId="79A957A2" w:rsidR="009C651F" w:rsidRPr="00E20BA5" w:rsidRDefault="004358BC" w:rsidP="009C651F">
      <w:pPr>
        <w:pStyle w:val="ndice1"/>
        <w:rPr>
          <w:rFonts w:eastAsia="Arial Unicode MS"/>
        </w:rPr>
      </w:pPr>
      <w:r w:rsidRPr="00E20BA5">
        <w:rPr>
          <w:rFonts w:eastAsia="Arial Unicode MS"/>
        </w:rPr>
        <w:fldChar w:fldCharType="end"/>
      </w:r>
    </w:p>
    <w:p w14:paraId="4DD46E80" w14:textId="77777777" w:rsidR="00AF7068" w:rsidRPr="00E20BA5" w:rsidRDefault="00AF7068" w:rsidP="00AF7068"/>
    <w:p w14:paraId="69A0139E" w14:textId="77777777" w:rsidR="00575483" w:rsidRPr="00E20BA5" w:rsidRDefault="00575483" w:rsidP="004E5ABB">
      <w:pPr>
        <w:pStyle w:val="nivel1"/>
        <w:sectPr w:rsidR="00575483" w:rsidRPr="00E20BA5" w:rsidSect="00AF7068">
          <w:headerReference w:type="even" r:id="rId10"/>
          <w:headerReference w:type="default" r:id="rId11"/>
          <w:footerReference w:type="even" r:id="rId12"/>
          <w:footerReference w:type="default" r:id="rId13"/>
          <w:headerReference w:type="first" r:id="rId14"/>
          <w:footerReference w:type="first" r:id="rId15"/>
          <w:pgSz w:w="11906" w:h="16838" w:code="9"/>
          <w:pgMar w:top="1418" w:right="1134" w:bottom="1979" w:left="1134" w:header="709" w:footer="709" w:gutter="0"/>
          <w:cols w:space="720"/>
          <w:docGrid w:linePitch="360"/>
        </w:sectPr>
      </w:pPr>
      <w:bookmarkStart w:id="0" w:name="_Toc377490305"/>
      <w:bookmarkStart w:id="1" w:name="_Toc377734866"/>
    </w:p>
    <w:p w14:paraId="3D1D7C8D" w14:textId="77777777" w:rsidR="00AF7068" w:rsidRPr="00E20BA5" w:rsidRDefault="00AF7068" w:rsidP="004E5ABB">
      <w:pPr>
        <w:pStyle w:val="nivel1"/>
      </w:pPr>
      <w:bookmarkStart w:id="2" w:name="_Toc143849060"/>
      <w:bookmarkEnd w:id="0"/>
      <w:bookmarkEnd w:id="1"/>
      <w:r w:rsidRPr="00E20BA5">
        <w:lastRenderedPageBreak/>
        <w:t>OBJETO</w:t>
      </w:r>
      <w:bookmarkEnd w:id="2"/>
    </w:p>
    <w:p w14:paraId="2F3FF322" w14:textId="630106DD" w:rsidR="00AF7068" w:rsidRPr="00E20BA5" w:rsidRDefault="0045509F" w:rsidP="003B012B">
      <w:pPr>
        <w:pStyle w:val="nivel2"/>
      </w:pPr>
      <w:r w:rsidRPr="0045509F">
        <w:rPr>
          <w:lang w:val="pt-BR"/>
        </w:rPr>
        <w:t xml:space="preserve">Contratação de empresa de prestação de serviços de </w:t>
      </w:r>
      <w:r>
        <w:rPr>
          <w:lang w:val="pt-BR"/>
        </w:rPr>
        <w:t>manutenção</w:t>
      </w:r>
      <w:r w:rsidRPr="0045509F">
        <w:rPr>
          <w:lang w:val="pt-BR"/>
        </w:rPr>
        <w:t xml:space="preserve"> de infraestrutura predial, compreendendo todas as atividades</w:t>
      </w:r>
      <w:r w:rsidR="00AC4EFC">
        <w:rPr>
          <w:lang w:val="pt-BR"/>
        </w:rPr>
        <w:t xml:space="preserve"> de</w:t>
      </w:r>
      <w:r w:rsidRPr="0045509F">
        <w:rPr>
          <w:lang w:val="pt-BR"/>
        </w:rPr>
        <w:t xml:space="preserve"> manutenção de instalações civis, elétricas, hidráulicas, instalações de combate a incêndio, cabeamento estruturado, sistemas de climatização e ventilação, e equipamentos de transporte vertical; incluindo todos os insumos, peças de reposição e demais materiais necessários, com o objetivo de garantir a continuidade e disponibilidade dos serviços de forma integrada e conjunta; visando atender às unidades da CAIXA, </w:t>
      </w:r>
      <w:r w:rsidR="00B90876">
        <w:rPr>
          <w:rFonts w:cs="Arial"/>
        </w:rPr>
        <w:t>situadas</w:t>
      </w:r>
      <w:r w:rsidR="00B90876" w:rsidRPr="00D24231">
        <w:rPr>
          <w:rFonts w:cs="Arial"/>
        </w:rPr>
        <w:t xml:space="preserve"> na região </w:t>
      </w:r>
      <w:r w:rsidR="00176EC7" w:rsidRPr="00176EC7">
        <w:rPr>
          <w:rFonts w:cs="Arial"/>
        </w:rPr>
        <w:t>da</w:t>
      </w:r>
      <w:r w:rsidR="00176EC7" w:rsidRPr="00176EC7">
        <w:rPr>
          <w:rFonts w:cs="Arial"/>
          <w:b/>
          <w:bCs/>
        </w:rPr>
        <w:t xml:space="preserve"> </w:t>
      </w:r>
      <w:r w:rsidR="00176EC7" w:rsidRPr="00176EC7">
        <w:rPr>
          <w:rFonts w:cs="Arial"/>
          <w:b/>
          <w:bCs/>
          <w:highlight w:val="yellow"/>
        </w:rPr>
        <w:t>SR RIBEIRÃO PRETO, com Polos Operacionais nas cidades de RIBEIRÃO PRETO/SP, SÃO JOSÉ DO RIO PRETO/SP E FRANCA/SP</w:t>
      </w:r>
      <w:r w:rsidR="00FD55A8" w:rsidRPr="00176EC7">
        <w:rPr>
          <w:highlight w:val="yellow"/>
          <w:lang w:val="pt-BR"/>
        </w:rPr>
        <w:t>.</w:t>
      </w:r>
    </w:p>
    <w:p w14:paraId="435F24E3" w14:textId="77777777" w:rsidR="0097727C" w:rsidRPr="00E20BA5" w:rsidRDefault="0097727C" w:rsidP="004E5ABB">
      <w:pPr>
        <w:pStyle w:val="nivel2"/>
      </w:pPr>
      <w:r w:rsidRPr="00E20BA5">
        <w:t>As características e especificidades do objeto a ser contratado encontram-se relacionadas no corpo de</w:t>
      </w:r>
      <w:r w:rsidR="00E32A71" w:rsidRPr="00E20BA5">
        <w:t>ste</w:t>
      </w:r>
      <w:r w:rsidRPr="00E20BA5">
        <w:t xml:space="preserve"> Termo de Referência e nos </w:t>
      </w:r>
      <w:r w:rsidR="00DA3CF7" w:rsidRPr="00E20BA5">
        <w:t>APÊNDICES,</w:t>
      </w:r>
      <w:r w:rsidR="00D05A1C" w:rsidRPr="00E20BA5">
        <w:t xml:space="preserve"> denominados de A à</w:t>
      </w:r>
      <w:r w:rsidR="007C2D08">
        <w:t xml:space="preserve"> I</w:t>
      </w:r>
      <w:r w:rsidRPr="00E20BA5">
        <w:t>, com os serviços a serem executados e suas características; a forma de execução; locais de operação; quantidade e a qualificação; horários de atendimento; e todas as demais obrigações da CONTRATADA.</w:t>
      </w:r>
    </w:p>
    <w:p w14:paraId="3416E185" w14:textId="2BFD89B4" w:rsidR="00EC3CCC" w:rsidRDefault="00EC3CCC" w:rsidP="00EC3CCC">
      <w:pPr>
        <w:pStyle w:val="nivel2"/>
      </w:pPr>
      <w:r w:rsidRPr="00E20BA5">
        <w:t xml:space="preserve">Prazo de execução do contrato: </w:t>
      </w:r>
      <w:r w:rsidR="00C23E92" w:rsidRPr="00FD55A8">
        <w:rPr>
          <w:b/>
          <w:bCs/>
          <w:highlight w:val="yellow"/>
          <w:lang w:val="pt-BR"/>
        </w:rPr>
        <w:t>12</w:t>
      </w:r>
      <w:r w:rsidRPr="00FD55A8">
        <w:rPr>
          <w:b/>
          <w:bCs/>
          <w:highlight w:val="yellow"/>
        </w:rPr>
        <w:t xml:space="preserve"> </w:t>
      </w:r>
      <w:r w:rsidR="00FD55A8">
        <w:rPr>
          <w:b/>
          <w:bCs/>
          <w:highlight w:val="yellow"/>
          <w:lang w:val="pt-BR"/>
        </w:rPr>
        <w:t xml:space="preserve">(doze) </w:t>
      </w:r>
      <w:r w:rsidRPr="00FD55A8">
        <w:rPr>
          <w:b/>
          <w:bCs/>
          <w:highlight w:val="yellow"/>
        </w:rPr>
        <w:t>meses</w:t>
      </w:r>
      <w:r w:rsidR="00F000E8">
        <w:rPr>
          <w:lang w:val="pt-BR"/>
        </w:rPr>
        <w:t>, respeitando o tempo máximo de 60 meses para a contratação.</w:t>
      </w:r>
    </w:p>
    <w:p w14:paraId="57C560BC" w14:textId="77777777" w:rsidR="00AF7068" w:rsidRPr="00E20BA5" w:rsidRDefault="00AF7068" w:rsidP="004E5ABB">
      <w:pPr>
        <w:pStyle w:val="nivel1"/>
      </w:pPr>
      <w:bookmarkStart w:id="3" w:name="_Toc143849061"/>
      <w:r w:rsidRPr="00E20BA5">
        <w:t>ESPECIFICAÇÃO DO OBJETO</w:t>
      </w:r>
      <w:bookmarkEnd w:id="3"/>
    </w:p>
    <w:p w14:paraId="4A1CDFB1" w14:textId="77777777" w:rsidR="006C02AE" w:rsidRPr="00E20BA5" w:rsidRDefault="00AF7068" w:rsidP="003C5AF5">
      <w:pPr>
        <w:pStyle w:val="nivel2"/>
      </w:pPr>
      <w:r w:rsidRPr="00E20BA5">
        <w:t xml:space="preserve">As características e especificidades dos serviços a serem contratados </w:t>
      </w:r>
      <w:r w:rsidR="007E7C9C" w:rsidRPr="00E20BA5">
        <w:t>são descritos</w:t>
      </w:r>
      <w:r w:rsidR="00693D86" w:rsidRPr="00E20BA5">
        <w:rPr>
          <w:lang w:val="pt-BR"/>
        </w:rPr>
        <w:t xml:space="preserve"> </w:t>
      </w:r>
      <w:r w:rsidRPr="00E20BA5">
        <w:t xml:space="preserve">nos </w:t>
      </w:r>
      <w:r w:rsidR="00C63F06" w:rsidRPr="00E20BA5">
        <w:t>APÊNDICES</w:t>
      </w:r>
      <w:r w:rsidRPr="00E20BA5">
        <w:t xml:space="preserve">, </w:t>
      </w:r>
      <w:r w:rsidR="004524A6" w:rsidRPr="00E20BA5">
        <w:t xml:space="preserve">onde </w:t>
      </w:r>
      <w:r w:rsidR="00574B84" w:rsidRPr="00E20BA5">
        <w:rPr>
          <w:lang w:val="pt-BR"/>
        </w:rPr>
        <w:t xml:space="preserve">estão </w:t>
      </w:r>
      <w:r w:rsidRPr="00E20BA5">
        <w:t>dispon</w:t>
      </w:r>
      <w:r w:rsidR="00FC3B70" w:rsidRPr="00E20BA5">
        <w:rPr>
          <w:lang w:val="pt-BR"/>
        </w:rPr>
        <w:t>ibilizado</w:t>
      </w:r>
      <w:r w:rsidR="00574B84" w:rsidRPr="00E20BA5">
        <w:rPr>
          <w:lang w:val="pt-BR"/>
        </w:rPr>
        <w:t>s</w:t>
      </w:r>
      <w:r w:rsidR="007E7C9C" w:rsidRPr="00E20BA5">
        <w:rPr>
          <w:lang w:val="pt-BR"/>
        </w:rPr>
        <w:t>:</w:t>
      </w:r>
      <w:r w:rsidR="003C5AF5" w:rsidRPr="00E20BA5">
        <w:rPr>
          <w:lang w:val="pt-BR"/>
        </w:rPr>
        <w:t xml:space="preserve"> </w:t>
      </w:r>
      <w:r w:rsidR="007E7C9C" w:rsidRPr="00E20BA5">
        <w:rPr>
          <w:lang w:val="pt-BR"/>
        </w:rPr>
        <w:t>o forma</w:t>
      </w:r>
      <w:r w:rsidR="00361037">
        <w:rPr>
          <w:lang w:val="pt-BR"/>
        </w:rPr>
        <w:t>t</w:t>
      </w:r>
      <w:r w:rsidR="007E7C9C" w:rsidRPr="00E20BA5">
        <w:rPr>
          <w:lang w:val="pt-BR"/>
        </w:rPr>
        <w:t>o</w:t>
      </w:r>
      <w:r w:rsidR="00FC3B70" w:rsidRPr="00E20BA5">
        <w:rPr>
          <w:lang w:val="pt-BR"/>
        </w:rPr>
        <w:t xml:space="preserve"> </w:t>
      </w:r>
      <w:r w:rsidR="003C5AF5" w:rsidRPr="00E20BA5">
        <w:rPr>
          <w:lang w:val="pt-BR"/>
        </w:rPr>
        <w:t>de execução; os equipamentos</w:t>
      </w:r>
      <w:r w:rsidR="00FC3B70" w:rsidRPr="00E20BA5">
        <w:rPr>
          <w:lang w:val="pt-BR"/>
        </w:rPr>
        <w:t xml:space="preserve"> e ferramentas necessários</w:t>
      </w:r>
      <w:r w:rsidR="003C5AF5" w:rsidRPr="00E20BA5">
        <w:rPr>
          <w:lang w:val="pt-BR"/>
        </w:rPr>
        <w:t>; locais de operação; qualificação e carga horária dos profissionais a serem alocados na prestação de serviços; assim como horários de atendimento</w:t>
      </w:r>
      <w:r w:rsidR="00E039BF" w:rsidRPr="00E20BA5">
        <w:rPr>
          <w:lang w:val="pt-BR"/>
        </w:rPr>
        <w:t>, dentre outras informações relevantes</w:t>
      </w:r>
      <w:r w:rsidR="003C5AF5" w:rsidRPr="00E20BA5">
        <w:rPr>
          <w:lang w:val="pt-BR"/>
        </w:rPr>
        <w:t>.</w:t>
      </w:r>
    </w:p>
    <w:p w14:paraId="50BE6982" w14:textId="77777777" w:rsidR="002A56B3" w:rsidRPr="00E20BA5" w:rsidRDefault="002A56B3" w:rsidP="004E5ABB">
      <w:pPr>
        <w:pStyle w:val="nivel2"/>
      </w:pPr>
      <w:r w:rsidRPr="00E20BA5">
        <w:t xml:space="preserve">Desse modo, </w:t>
      </w:r>
      <w:r w:rsidR="002157E6" w:rsidRPr="00E20BA5">
        <w:t>relacionamos</w:t>
      </w:r>
      <w:r w:rsidRPr="00E20BA5">
        <w:t xml:space="preserve"> abaixo, os APÊNDICES com</w:t>
      </w:r>
      <w:r w:rsidR="00FF2025" w:rsidRPr="00E20BA5">
        <w:t xml:space="preserve"> breves</w:t>
      </w:r>
      <w:r w:rsidRPr="00E20BA5">
        <w:t xml:space="preserve"> esp</w:t>
      </w:r>
      <w:r w:rsidR="00A265F4" w:rsidRPr="00E20BA5">
        <w:t xml:space="preserve">ecificações </w:t>
      </w:r>
      <w:r w:rsidRPr="00E20BA5">
        <w:t>dos serviços</w:t>
      </w:r>
      <w:r w:rsidR="006C02AE" w:rsidRPr="00E20BA5">
        <w:t xml:space="preserve"> </w:t>
      </w:r>
      <w:r w:rsidR="00FF2025" w:rsidRPr="00E20BA5">
        <w:t>e</w:t>
      </w:r>
      <w:r w:rsidR="006C02AE" w:rsidRPr="00E20BA5">
        <w:t xml:space="preserve"> suas características</w:t>
      </w:r>
      <w:r w:rsidR="003C5AF5" w:rsidRPr="00E20BA5">
        <w:t xml:space="preserve"> </w:t>
      </w:r>
      <w:r w:rsidR="00F236A1" w:rsidRPr="00E20BA5">
        <w:t xml:space="preserve">a </w:t>
      </w:r>
      <w:r w:rsidRPr="00E20BA5">
        <w:t>saber:</w:t>
      </w:r>
    </w:p>
    <w:p w14:paraId="33E282C2" w14:textId="77777777" w:rsidR="005C3AA4" w:rsidRDefault="005C3AA4" w:rsidP="005C3AA4">
      <w:pPr>
        <w:pStyle w:val="nivel3"/>
        <w:numPr>
          <w:ilvl w:val="0"/>
          <w:numId w:val="0"/>
        </w:numPr>
        <w:rPr>
          <w:b/>
        </w:rPr>
      </w:pPr>
    </w:p>
    <w:p w14:paraId="13BF20D9" w14:textId="77777777" w:rsidR="002A56B3" w:rsidRPr="00E20BA5" w:rsidRDefault="002A56B3" w:rsidP="004E5ABB">
      <w:pPr>
        <w:pStyle w:val="nivel3"/>
        <w:rPr>
          <w:b/>
        </w:rPr>
      </w:pPr>
      <w:r w:rsidRPr="00E20BA5">
        <w:rPr>
          <w:b/>
        </w:rPr>
        <w:t>APÊNDICE A - ESPECIFICAÇÕES TÉCNICAS</w:t>
      </w:r>
    </w:p>
    <w:p w14:paraId="265BEC8A" w14:textId="77777777" w:rsidR="00EC52B5" w:rsidRPr="00E20BA5" w:rsidRDefault="00BF6212" w:rsidP="00EC52B5">
      <w:pPr>
        <w:ind w:left="1134" w:hanging="1134"/>
        <w:rPr>
          <w:rFonts w:cs="Arial"/>
          <w:szCs w:val="22"/>
        </w:rPr>
      </w:pPr>
      <w:r w:rsidRPr="00E20BA5">
        <w:t>3.2.1.1</w:t>
      </w:r>
      <w:r w:rsidRPr="00E20BA5">
        <w:tab/>
      </w:r>
      <w:r w:rsidR="00EC52B5" w:rsidRPr="00E20BA5">
        <w:rPr>
          <w:rFonts w:cs="Arial"/>
          <w:szCs w:val="22"/>
        </w:rPr>
        <w:t xml:space="preserve">O objetivo deste Apêndice é apresentar as especificações de materiais e serviços que deverão ser obedecidas pelas empresas </w:t>
      </w:r>
      <w:r w:rsidR="00D15FFF" w:rsidRPr="00E20BA5">
        <w:rPr>
          <w:rFonts w:cs="Arial"/>
          <w:szCs w:val="22"/>
        </w:rPr>
        <w:t xml:space="preserve">CONTRATADAS </w:t>
      </w:r>
      <w:r w:rsidR="00EC52B5" w:rsidRPr="00E20BA5">
        <w:rPr>
          <w:rFonts w:cs="Arial"/>
          <w:szCs w:val="22"/>
        </w:rPr>
        <w:t>para executar a manutenção predial</w:t>
      </w:r>
      <w:r w:rsidR="00D15FFF" w:rsidRPr="00E20BA5">
        <w:rPr>
          <w:rFonts w:cs="Arial"/>
          <w:szCs w:val="22"/>
        </w:rPr>
        <w:t xml:space="preserve"> </w:t>
      </w:r>
      <w:r w:rsidR="00EC52B5" w:rsidRPr="00E20BA5">
        <w:rPr>
          <w:rFonts w:cs="Arial"/>
          <w:szCs w:val="22"/>
        </w:rPr>
        <w:t>dos imóveis ocupados pelas unidades da CAIXA.</w:t>
      </w:r>
    </w:p>
    <w:p w14:paraId="2F8E3D74" w14:textId="77777777" w:rsidR="00EC52B5" w:rsidRPr="00E20BA5" w:rsidRDefault="00EC52B5" w:rsidP="00EC52B5">
      <w:pPr>
        <w:tabs>
          <w:tab w:val="left" w:pos="1134"/>
        </w:tabs>
        <w:spacing w:before="0" w:line="240" w:lineRule="exact"/>
        <w:ind w:left="1134" w:hanging="1134"/>
        <w:outlineLvl w:val="1"/>
        <w:rPr>
          <w:rFonts w:cs="Arial"/>
          <w:szCs w:val="22"/>
        </w:rPr>
      </w:pPr>
      <w:r w:rsidRPr="00E20BA5">
        <w:rPr>
          <w:rFonts w:cs="Arial"/>
          <w:szCs w:val="22"/>
        </w:rPr>
        <w:t>3.2.1.2</w:t>
      </w:r>
      <w:r w:rsidRPr="00E20BA5">
        <w:rPr>
          <w:rFonts w:cs="Arial"/>
          <w:szCs w:val="22"/>
        </w:rPr>
        <w:tab/>
        <w:t xml:space="preserve">As orientações apresentadas obedecem às diretrizes básicas estabelecidas para a execução de </w:t>
      </w:r>
      <w:r w:rsidR="00DB70C5" w:rsidRPr="00E20BA5">
        <w:rPr>
          <w:rFonts w:cs="Arial"/>
          <w:szCs w:val="22"/>
        </w:rPr>
        <w:t>serviços de manutenção e adequação de ambientes</w:t>
      </w:r>
      <w:r w:rsidRPr="00E20BA5">
        <w:rPr>
          <w:rFonts w:cs="Arial"/>
          <w:szCs w:val="22"/>
        </w:rPr>
        <w:t xml:space="preserve">, </w:t>
      </w:r>
      <w:r w:rsidR="00DB70C5" w:rsidRPr="00E20BA5">
        <w:rPr>
          <w:rFonts w:cs="Arial"/>
          <w:szCs w:val="22"/>
        </w:rPr>
        <w:t xml:space="preserve">sejam próprios, </w:t>
      </w:r>
      <w:r w:rsidRPr="00E20BA5">
        <w:rPr>
          <w:rFonts w:cs="Arial"/>
          <w:szCs w:val="22"/>
        </w:rPr>
        <w:t xml:space="preserve">locados ou em processo de locação/construção pela CAIXA em todo o território nacional. </w:t>
      </w:r>
    </w:p>
    <w:p w14:paraId="7ED86460" w14:textId="77777777" w:rsidR="00F40F85" w:rsidRPr="00E20BA5" w:rsidRDefault="00F40F85" w:rsidP="00EC52B5">
      <w:pPr>
        <w:tabs>
          <w:tab w:val="left" w:pos="1134"/>
        </w:tabs>
        <w:spacing w:before="0" w:line="240" w:lineRule="exact"/>
        <w:ind w:left="1134" w:hanging="1134"/>
        <w:outlineLvl w:val="1"/>
        <w:rPr>
          <w:rFonts w:cs="Arial"/>
          <w:szCs w:val="22"/>
        </w:rPr>
      </w:pPr>
    </w:p>
    <w:p w14:paraId="4E8FC3E4" w14:textId="77777777" w:rsidR="002A56B3" w:rsidRPr="00E20BA5" w:rsidRDefault="002A56B3" w:rsidP="004E5ABB">
      <w:pPr>
        <w:pStyle w:val="nivel3"/>
        <w:rPr>
          <w:b/>
          <w:bCs/>
        </w:rPr>
      </w:pPr>
      <w:r w:rsidRPr="00E20BA5">
        <w:rPr>
          <w:b/>
          <w:bCs/>
        </w:rPr>
        <w:t>APÊNDICE B - EQUIPAMENTOS, FERRAMENTA</w:t>
      </w:r>
      <w:r w:rsidR="00B2202B" w:rsidRPr="00E20BA5">
        <w:rPr>
          <w:b/>
          <w:bCs/>
        </w:rPr>
        <w:t>L</w:t>
      </w:r>
      <w:r w:rsidRPr="00E20BA5">
        <w:rPr>
          <w:b/>
          <w:bCs/>
        </w:rPr>
        <w:t xml:space="preserve"> E UNIFORMES</w:t>
      </w:r>
    </w:p>
    <w:p w14:paraId="7C5AD5F8" w14:textId="77777777" w:rsidR="004B568B" w:rsidRPr="00E20BA5" w:rsidRDefault="004B568B" w:rsidP="004E5ABB">
      <w:pPr>
        <w:pStyle w:val="nivel4"/>
      </w:pPr>
      <w:r w:rsidRPr="00E20BA5">
        <w:t>A empresa deverá manter disponível todos os equipamentos e ferramenta</w:t>
      </w:r>
      <w:r w:rsidR="00B2202B" w:rsidRPr="00E20BA5">
        <w:t>l</w:t>
      </w:r>
      <w:r w:rsidRPr="00E20BA5">
        <w:t xml:space="preserve"> necessári</w:t>
      </w:r>
      <w:r w:rsidR="00B2202B" w:rsidRPr="00E20BA5">
        <w:t>o</w:t>
      </w:r>
      <w:r w:rsidRPr="00E20BA5">
        <w:t>s</w:t>
      </w:r>
      <w:r w:rsidR="00D13D0C" w:rsidRPr="00E20BA5">
        <w:t>, para a correta execução dos serviços de manutenção previstos contratualmente</w:t>
      </w:r>
      <w:r w:rsidRPr="00E20BA5">
        <w:t>.</w:t>
      </w:r>
    </w:p>
    <w:p w14:paraId="43CF8A9F" w14:textId="77777777" w:rsidR="004B568B" w:rsidRPr="00E20BA5" w:rsidRDefault="004B568B" w:rsidP="004B568B">
      <w:pPr>
        <w:numPr>
          <w:ilvl w:val="1"/>
          <w:numId w:val="0"/>
        </w:numPr>
        <w:tabs>
          <w:tab w:val="num" w:pos="1134"/>
        </w:tabs>
        <w:ind w:left="1134" w:hanging="1134"/>
        <w:rPr>
          <w:szCs w:val="20"/>
        </w:rPr>
      </w:pPr>
      <w:r w:rsidRPr="00E20BA5">
        <w:rPr>
          <w:szCs w:val="20"/>
        </w:rPr>
        <w:t>3.2.2.1</w:t>
      </w:r>
      <w:r w:rsidRPr="00E20BA5">
        <w:rPr>
          <w:szCs w:val="20"/>
        </w:rPr>
        <w:tab/>
      </w:r>
      <w:r w:rsidR="00302024" w:rsidRPr="00E20BA5">
        <w:rPr>
          <w:szCs w:val="20"/>
        </w:rPr>
        <w:t xml:space="preserve">Desse modo, </w:t>
      </w:r>
      <w:r w:rsidRPr="00E20BA5">
        <w:rPr>
          <w:szCs w:val="20"/>
        </w:rPr>
        <w:t xml:space="preserve">a Contratada </w:t>
      </w:r>
      <w:r w:rsidR="00302024" w:rsidRPr="00E20BA5">
        <w:rPr>
          <w:szCs w:val="20"/>
        </w:rPr>
        <w:t>se obriga a</w:t>
      </w:r>
      <w:r w:rsidRPr="00E20BA5">
        <w:rPr>
          <w:szCs w:val="20"/>
        </w:rPr>
        <w:t xml:space="preserve"> executar</w:t>
      </w:r>
      <w:r w:rsidR="00302024" w:rsidRPr="00E20BA5">
        <w:rPr>
          <w:szCs w:val="20"/>
        </w:rPr>
        <w:t xml:space="preserve"> tod</w:t>
      </w:r>
      <w:r w:rsidRPr="00E20BA5">
        <w:rPr>
          <w:szCs w:val="20"/>
        </w:rPr>
        <w:t xml:space="preserve">os </w:t>
      </w:r>
      <w:r w:rsidR="00614170">
        <w:rPr>
          <w:szCs w:val="20"/>
        </w:rPr>
        <w:t xml:space="preserve">os </w:t>
      </w:r>
      <w:r w:rsidRPr="00E20BA5">
        <w:rPr>
          <w:szCs w:val="20"/>
        </w:rPr>
        <w:t>serviços previstos em contrato</w:t>
      </w:r>
      <w:r w:rsidR="00302024" w:rsidRPr="00E20BA5">
        <w:rPr>
          <w:szCs w:val="20"/>
        </w:rPr>
        <w:t xml:space="preserve"> e</w:t>
      </w:r>
      <w:r w:rsidR="00CA0F9B" w:rsidRPr="00E20BA5">
        <w:rPr>
          <w:szCs w:val="20"/>
        </w:rPr>
        <w:t>,</w:t>
      </w:r>
      <w:r w:rsidR="00302024" w:rsidRPr="00E20BA5">
        <w:rPr>
          <w:szCs w:val="20"/>
        </w:rPr>
        <w:t xml:space="preserve"> </w:t>
      </w:r>
      <w:r w:rsidR="00DB70C5" w:rsidRPr="00E20BA5">
        <w:rPr>
          <w:szCs w:val="20"/>
        </w:rPr>
        <w:t>em nenhuma hipótese</w:t>
      </w:r>
      <w:r w:rsidR="00CA0F9B" w:rsidRPr="00E20BA5">
        <w:rPr>
          <w:szCs w:val="20"/>
        </w:rPr>
        <w:t xml:space="preserve">, </w:t>
      </w:r>
      <w:r w:rsidR="00302024" w:rsidRPr="00E20BA5">
        <w:rPr>
          <w:szCs w:val="20"/>
        </w:rPr>
        <w:t>pode</w:t>
      </w:r>
      <w:r w:rsidR="00DB70C5" w:rsidRPr="00E20BA5">
        <w:rPr>
          <w:szCs w:val="20"/>
        </w:rPr>
        <w:t xml:space="preserve">rá </w:t>
      </w:r>
      <w:r w:rsidR="00F6730F" w:rsidRPr="00E20BA5">
        <w:rPr>
          <w:szCs w:val="20"/>
        </w:rPr>
        <w:t>a</w:t>
      </w:r>
      <w:r w:rsidRPr="00E20BA5">
        <w:rPr>
          <w:szCs w:val="20"/>
        </w:rPr>
        <w:t>lega</w:t>
      </w:r>
      <w:r w:rsidR="00302024" w:rsidRPr="00E20BA5">
        <w:rPr>
          <w:szCs w:val="20"/>
        </w:rPr>
        <w:t>r falta de</w:t>
      </w:r>
      <w:r w:rsidRPr="00E20BA5">
        <w:rPr>
          <w:szCs w:val="20"/>
        </w:rPr>
        <w:t xml:space="preserve"> equipamento ou ferramental necessário</w:t>
      </w:r>
      <w:r w:rsidR="00DB70C5" w:rsidRPr="00E20BA5">
        <w:rPr>
          <w:szCs w:val="20"/>
        </w:rPr>
        <w:t xml:space="preserve"> para a não execução dos serviços</w:t>
      </w:r>
      <w:r w:rsidRPr="00E20BA5">
        <w:rPr>
          <w:szCs w:val="20"/>
        </w:rPr>
        <w:t>.</w:t>
      </w:r>
    </w:p>
    <w:p w14:paraId="0C05D599" w14:textId="77777777" w:rsidR="00DB70C5" w:rsidRPr="00E20BA5" w:rsidRDefault="00DB70C5" w:rsidP="004B568B">
      <w:pPr>
        <w:numPr>
          <w:ilvl w:val="1"/>
          <w:numId w:val="0"/>
        </w:numPr>
        <w:tabs>
          <w:tab w:val="num" w:pos="1134"/>
        </w:tabs>
        <w:ind w:left="1134" w:hanging="1134"/>
        <w:rPr>
          <w:szCs w:val="20"/>
        </w:rPr>
      </w:pPr>
    </w:p>
    <w:p w14:paraId="56E00E45" w14:textId="77777777" w:rsidR="002A56B3" w:rsidRPr="00E20BA5" w:rsidRDefault="002A56B3" w:rsidP="004E5ABB">
      <w:pPr>
        <w:pStyle w:val="nivel3"/>
        <w:rPr>
          <w:b/>
          <w:bCs/>
        </w:rPr>
      </w:pPr>
      <w:r w:rsidRPr="00E20BA5">
        <w:rPr>
          <w:b/>
          <w:bCs/>
        </w:rPr>
        <w:lastRenderedPageBreak/>
        <w:t>APÊNDICE C - PROCESSO DE ATENDIMENTO</w:t>
      </w:r>
    </w:p>
    <w:p w14:paraId="6C90560A" w14:textId="77777777" w:rsidR="004B568B" w:rsidRPr="00E20BA5" w:rsidRDefault="004B568B" w:rsidP="004E5ABB">
      <w:pPr>
        <w:pStyle w:val="nivel4"/>
      </w:pPr>
      <w:r w:rsidRPr="00E20BA5">
        <w:t xml:space="preserve">Os serviços objeto deste CONTRATO </w:t>
      </w:r>
      <w:r w:rsidR="00FC3B70" w:rsidRPr="00E20BA5">
        <w:t>deverão atender</w:t>
      </w:r>
      <w:r w:rsidRPr="00E20BA5">
        <w:t xml:space="preserve"> TODOS os componentes de infraestrutura e acessórios </w:t>
      </w:r>
      <w:r w:rsidR="00DB70C5" w:rsidRPr="00E20BA5">
        <w:t>contidos n</w:t>
      </w:r>
      <w:r w:rsidRPr="00E20BA5">
        <w:t>as instalações das Unidades da CAIXA.</w:t>
      </w:r>
    </w:p>
    <w:p w14:paraId="7841A9D3" w14:textId="77777777" w:rsidR="004B568B" w:rsidRPr="00E20BA5" w:rsidRDefault="004B568B" w:rsidP="004B568B">
      <w:pPr>
        <w:numPr>
          <w:ilvl w:val="1"/>
          <w:numId w:val="0"/>
        </w:numPr>
        <w:tabs>
          <w:tab w:val="num" w:pos="1134"/>
        </w:tabs>
        <w:ind w:left="1134" w:hanging="1134"/>
        <w:rPr>
          <w:rFonts w:cs="Arial"/>
          <w:szCs w:val="22"/>
        </w:rPr>
      </w:pPr>
      <w:r w:rsidRPr="00E20BA5">
        <w:rPr>
          <w:rFonts w:cs="Arial"/>
          <w:szCs w:val="22"/>
        </w:rPr>
        <w:t>3.2.3.2</w:t>
      </w:r>
      <w:r w:rsidRPr="00E20BA5">
        <w:rPr>
          <w:rFonts w:cs="Arial"/>
          <w:szCs w:val="22"/>
        </w:rPr>
        <w:tab/>
        <w:t>Todas as solicitaçõ</w:t>
      </w:r>
      <w:r w:rsidR="00F05CB5" w:rsidRPr="00E20BA5">
        <w:rPr>
          <w:rFonts w:cs="Arial"/>
          <w:szCs w:val="22"/>
        </w:rPr>
        <w:t>es para serviços previstos nesse Contrato</w:t>
      </w:r>
      <w:r w:rsidRPr="00E20BA5">
        <w:rPr>
          <w:rFonts w:cs="Arial"/>
          <w:szCs w:val="22"/>
        </w:rPr>
        <w:t xml:space="preserve"> são consideradas demandas de manutenção, sejam referentes a itens incluídos no valor fixo mensal, </w:t>
      </w:r>
      <w:r w:rsidR="00F05CB5" w:rsidRPr="00E20BA5">
        <w:rPr>
          <w:rFonts w:cs="Arial"/>
          <w:szCs w:val="22"/>
        </w:rPr>
        <w:t xml:space="preserve">bem como para </w:t>
      </w:r>
      <w:r w:rsidRPr="00E20BA5">
        <w:rPr>
          <w:rFonts w:cs="Arial"/>
          <w:szCs w:val="22"/>
        </w:rPr>
        <w:t xml:space="preserve">chamados </w:t>
      </w:r>
      <w:r w:rsidR="00F05CB5" w:rsidRPr="00E20BA5">
        <w:rPr>
          <w:rFonts w:cs="Arial"/>
          <w:szCs w:val="22"/>
        </w:rPr>
        <w:t>de</w:t>
      </w:r>
      <w:r w:rsidRPr="00E20BA5">
        <w:rPr>
          <w:rFonts w:cs="Arial"/>
          <w:szCs w:val="22"/>
        </w:rPr>
        <w:t xml:space="preserve"> serviços sob demanda</w:t>
      </w:r>
      <w:r w:rsidR="00DB70C5" w:rsidRPr="00E20BA5">
        <w:rPr>
          <w:rFonts w:cs="Arial"/>
          <w:szCs w:val="22"/>
        </w:rPr>
        <w:t>,</w:t>
      </w:r>
      <w:r w:rsidRPr="00E20BA5">
        <w:rPr>
          <w:rFonts w:cs="Arial"/>
          <w:szCs w:val="22"/>
        </w:rPr>
        <w:t xml:space="preserve"> ou ainda</w:t>
      </w:r>
      <w:r w:rsidR="00F05CB5" w:rsidRPr="00E20BA5">
        <w:rPr>
          <w:rFonts w:cs="Arial"/>
          <w:szCs w:val="22"/>
        </w:rPr>
        <w:t>,</w:t>
      </w:r>
      <w:r w:rsidRPr="00E20BA5">
        <w:rPr>
          <w:rFonts w:cs="Arial"/>
          <w:szCs w:val="22"/>
        </w:rPr>
        <w:t xml:space="preserve"> uma combinação dos dois.</w:t>
      </w:r>
    </w:p>
    <w:p w14:paraId="0A1D0EF3" w14:textId="77777777" w:rsidR="004B568B" w:rsidRPr="00E20BA5" w:rsidRDefault="004B568B" w:rsidP="004B568B">
      <w:pPr>
        <w:numPr>
          <w:ilvl w:val="2"/>
          <w:numId w:val="0"/>
        </w:numPr>
        <w:tabs>
          <w:tab w:val="num" w:pos="1134"/>
        </w:tabs>
        <w:ind w:left="1134" w:hanging="1134"/>
      </w:pPr>
      <w:r w:rsidRPr="00E20BA5">
        <w:t>3.2.3.3</w:t>
      </w:r>
      <w:r w:rsidRPr="00E20BA5">
        <w:tab/>
        <w:t xml:space="preserve">As demandas corretivas relacionadas aos itens de manutenção preventiva estão previstas no valor mensal pago à CONTRATADA, não cabendo nenhum custo adicional para a CAIXA. </w:t>
      </w:r>
    </w:p>
    <w:p w14:paraId="65B7484C" w14:textId="77777777" w:rsidR="00956D75" w:rsidRDefault="00956D75" w:rsidP="00956D75">
      <w:pPr>
        <w:pStyle w:val="nivel3"/>
        <w:numPr>
          <w:ilvl w:val="0"/>
          <w:numId w:val="0"/>
        </w:numPr>
        <w:ind w:left="1134"/>
        <w:rPr>
          <w:b/>
          <w:bCs/>
        </w:rPr>
      </w:pPr>
    </w:p>
    <w:p w14:paraId="57BA644E" w14:textId="1013E14F" w:rsidR="002A56B3" w:rsidRPr="00E20BA5" w:rsidRDefault="002A56B3" w:rsidP="004E5ABB">
      <w:pPr>
        <w:pStyle w:val="nivel3"/>
        <w:rPr>
          <w:b/>
          <w:bCs/>
        </w:rPr>
      </w:pPr>
      <w:r w:rsidRPr="00E20BA5">
        <w:rPr>
          <w:b/>
          <w:bCs/>
        </w:rPr>
        <w:t>APÊNDICE D - SERVIÇOS SOB DEMANDA</w:t>
      </w:r>
    </w:p>
    <w:p w14:paraId="24A6E046" w14:textId="77777777" w:rsidR="004B568B" w:rsidRPr="00E20BA5" w:rsidRDefault="004B568B" w:rsidP="004B568B">
      <w:pPr>
        <w:pStyle w:val="Estilonivel2Arial11ptJustificado"/>
        <w:numPr>
          <w:ilvl w:val="0"/>
          <w:numId w:val="0"/>
        </w:numPr>
        <w:ind w:left="1134" w:hanging="1134"/>
      </w:pPr>
      <w:r w:rsidRPr="00E20BA5">
        <w:t>3.2.4.1</w:t>
      </w:r>
      <w:r w:rsidRPr="00E20BA5">
        <w:rPr>
          <w:b/>
        </w:rPr>
        <w:tab/>
      </w:r>
      <w:r w:rsidRPr="00E20BA5">
        <w:t xml:space="preserve">Serviços de manutenção predial contratados sob demanda são </w:t>
      </w:r>
      <w:r w:rsidR="00E94831" w:rsidRPr="00E20BA5">
        <w:t xml:space="preserve">aqueles </w:t>
      </w:r>
      <w:r w:rsidR="00DB70C5" w:rsidRPr="00E20BA5">
        <w:t xml:space="preserve">solicitados pela CAIXA e </w:t>
      </w:r>
      <w:r w:rsidR="00E94831" w:rsidRPr="00E20BA5">
        <w:t>cujo</w:t>
      </w:r>
      <w:r w:rsidRPr="00E20BA5">
        <w:t xml:space="preserve"> pagamento</w:t>
      </w:r>
      <w:r w:rsidR="00F05CB5" w:rsidRPr="00E20BA5">
        <w:t xml:space="preserve"> </w:t>
      </w:r>
      <w:r w:rsidRPr="00E20BA5">
        <w:t>será realizado após a efetiva execução pela CONTRATADA</w:t>
      </w:r>
      <w:r w:rsidR="00DB70C5" w:rsidRPr="00E20BA5">
        <w:t>,</w:t>
      </w:r>
      <w:r w:rsidRPr="00E20BA5">
        <w:t xml:space="preserve"> aprovação </w:t>
      </w:r>
      <w:r w:rsidR="00DB70C5" w:rsidRPr="00E20BA5">
        <w:t xml:space="preserve">e recebimento </w:t>
      </w:r>
      <w:r w:rsidRPr="00E20BA5">
        <w:t>pela CAIXA.</w:t>
      </w:r>
    </w:p>
    <w:p w14:paraId="30F6B266" w14:textId="77777777" w:rsidR="004B568B" w:rsidRPr="00E20BA5" w:rsidRDefault="004B568B" w:rsidP="009F6401">
      <w:pPr>
        <w:spacing w:before="0" w:after="0"/>
        <w:ind w:left="1134" w:hanging="1134"/>
        <w:rPr>
          <w:szCs w:val="20"/>
        </w:rPr>
      </w:pPr>
      <w:r w:rsidRPr="00E20BA5">
        <w:rPr>
          <w:szCs w:val="20"/>
        </w:rPr>
        <w:t>3.2.4.2</w:t>
      </w:r>
      <w:r w:rsidR="009F6401" w:rsidRPr="00E20BA5">
        <w:rPr>
          <w:szCs w:val="20"/>
        </w:rPr>
        <w:t xml:space="preserve"> </w:t>
      </w:r>
      <w:r w:rsidR="009F6401" w:rsidRPr="00E20BA5">
        <w:rPr>
          <w:szCs w:val="20"/>
        </w:rPr>
        <w:tab/>
      </w:r>
      <w:r w:rsidRPr="00E20BA5">
        <w:rPr>
          <w:szCs w:val="20"/>
        </w:rPr>
        <w:t>Os prazos de atendimento às demandas de serviços de adequação são definidos de acordo com a prioridade do chamado, conforme especificado no APÊNDICE C – PROCESSO DE ATENDIMENTO.</w:t>
      </w:r>
    </w:p>
    <w:p w14:paraId="0326CC26" w14:textId="77777777" w:rsidR="004B568B" w:rsidRPr="00E20BA5" w:rsidRDefault="004B568B" w:rsidP="004B568B">
      <w:pPr>
        <w:pStyle w:val="nivel2"/>
        <w:numPr>
          <w:ilvl w:val="0"/>
          <w:numId w:val="0"/>
        </w:numPr>
        <w:rPr>
          <w:b/>
          <w:lang w:val="pt-BR"/>
        </w:rPr>
      </w:pPr>
    </w:p>
    <w:p w14:paraId="02728029" w14:textId="77777777" w:rsidR="002A56B3" w:rsidRPr="00E20BA5" w:rsidRDefault="002A56B3" w:rsidP="004E5ABB">
      <w:pPr>
        <w:pStyle w:val="nivel3"/>
        <w:rPr>
          <w:b/>
          <w:bCs/>
        </w:rPr>
      </w:pPr>
      <w:r w:rsidRPr="00E20BA5">
        <w:rPr>
          <w:b/>
          <w:bCs/>
        </w:rPr>
        <w:t>APÊNDICE E - EQUIPE DE ATENDIMENTO E QUALIFICAÇÃO PROFISSIONAL</w:t>
      </w:r>
    </w:p>
    <w:p w14:paraId="7DAB5AC4" w14:textId="77777777" w:rsidR="009F6401" w:rsidRPr="00D142EB" w:rsidRDefault="009F6401" w:rsidP="001B63F8">
      <w:pPr>
        <w:pStyle w:val="nivel4"/>
        <w:rPr>
          <w:szCs w:val="22"/>
          <w:u w:val="single"/>
        </w:rPr>
      </w:pPr>
      <w:r w:rsidRPr="00FD55A8">
        <w:t xml:space="preserve">A CONTRATADA obriga-se a executar os serviços com </w:t>
      </w:r>
      <w:r w:rsidR="00E94831" w:rsidRPr="00FD55A8">
        <w:t>pessoa</w:t>
      </w:r>
      <w:r w:rsidR="00DB70C5" w:rsidRPr="00FD55A8">
        <w:t xml:space="preserve">l </w:t>
      </w:r>
      <w:r w:rsidRPr="00FD55A8">
        <w:t xml:space="preserve">suficiente </w:t>
      </w:r>
      <w:r w:rsidR="00DB70C5" w:rsidRPr="00FD55A8">
        <w:t xml:space="preserve">e devidamente qualificado, </w:t>
      </w:r>
      <w:r w:rsidRPr="00FD55A8">
        <w:t xml:space="preserve">para atendimento de todas as demandas </w:t>
      </w:r>
      <w:r w:rsidR="00DB70C5" w:rsidRPr="00FD55A8">
        <w:t xml:space="preserve">nas condições, quantidade e </w:t>
      </w:r>
      <w:r w:rsidRPr="00FD55A8">
        <w:t>prazos estabelecidos</w:t>
      </w:r>
      <w:r w:rsidR="001B63F8" w:rsidRPr="00FD55A8">
        <w:t xml:space="preserve">, </w:t>
      </w:r>
      <w:r w:rsidR="001B63F8" w:rsidRPr="00D142EB">
        <w:rPr>
          <w:b/>
          <w:bCs/>
          <w:szCs w:val="22"/>
          <w:u w:val="single"/>
        </w:rPr>
        <w:t>atentando-se quanto à obrigatoriedade do QUANTITATIVO MÍNIMO DE PROFISSIONAIS, POR ESPECIALIDADE, constantes no dimensionamento da EQUIPE MÍNIMA, QUE É OBRIGATÓRIA, dimensionada no APÊNDICE G – PLANILHAS DE COMPOSIÇÃO DE CUSTOS, aba MO da ESTIMATIVA DA CAIXA.</w:t>
      </w:r>
    </w:p>
    <w:p w14:paraId="7ADA6785" w14:textId="5CDC5CD8" w:rsidR="00B61A41" w:rsidRPr="00131A17" w:rsidRDefault="00B61A41" w:rsidP="00B61A41">
      <w:pPr>
        <w:pStyle w:val="nivel4"/>
      </w:pPr>
      <w:bookmarkStart w:id="4" w:name="_Hlk118819581"/>
      <w:r w:rsidRPr="00B61A41">
        <w:t xml:space="preserve">Os serviços relacionados à </w:t>
      </w:r>
      <w:r w:rsidRPr="00F67027">
        <w:rPr>
          <w:b/>
          <w:bCs/>
        </w:rPr>
        <w:t>EQUIPE DE ENGENHARIA</w:t>
      </w:r>
      <w:r w:rsidRPr="00B61A41">
        <w:t xml:space="preserve"> da CONTRATADA, designada para fazer a gestão técnica das demandas nas suas respectivas especialidades e que assumem a responsabilidade técnica por todos os serviços executados pelas equipes de manutenção nas respectivas áreas de atuação, </w:t>
      </w:r>
      <w:r w:rsidRPr="00B61A41">
        <w:rPr>
          <w:b/>
          <w:bCs/>
        </w:rPr>
        <w:t>deverão ser disponibilizados conforme quantificações de horas estabelecido na planilha do Apêndice G (aba MO)</w:t>
      </w:r>
    </w:p>
    <w:p w14:paraId="17BB9955" w14:textId="77777777" w:rsidR="00D2007B" w:rsidRPr="0025115B" w:rsidRDefault="00C27151" w:rsidP="009E7003">
      <w:pPr>
        <w:pStyle w:val="nivel4"/>
      </w:pPr>
      <w:bookmarkStart w:id="5" w:name="_Hlk116038917"/>
      <w:bookmarkEnd w:id="4"/>
      <w:r w:rsidRPr="00FD55A8">
        <w:rPr>
          <w:b/>
          <w:bCs/>
          <w:u w:val="single"/>
        </w:rPr>
        <w:t xml:space="preserve">É VEDADO A SUBCONTRATAÇÃO DE MÃO DE OBRA DOS PROFISSIONAIS DAS EQUIPES TÉCNICAS, DE QUALQUER ESPECIALIDADE, </w:t>
      </w:r>
      <w:bookmarkStart w:id="6" w:name="_Hlk116036079"/>
      <w:r w:rsidRPr="00FD55A8">
        <w:rPr>
          <w:b/>
          <w:bCs/>
          <w:u w:val="single"/>
        </w:rPr>
        <w:t xml:space="preserve">inclusive </w:t>
      </w:r>
      <w:r w:rsidR="007B531E" w:rsidRPr="00FD55A8">
        <w:rPr>
          <w:b/>
          <w:bCs/>
          <w:u w:val="single"/>
        </w:rPr>
        <w:t>como Pessoa Jurídica Microempreendedor Individual (MEI), Empresário Individual (EI), Sociedade Limitada Unipessoal (SLU)</w:t>
      </w:r>
      <w:r w:rsidR="007B531E" w:rsidRPr="00FD55A8">
        <w:rPr>
          <w:b/>
          <w:bCs/>
        </w:rPr>
        <w:t>, ou através de</w:t>
      </w:r>
      <w:r w:rsidR="007B531E" w:rsidRPr="00FD55A8">
        <w:rPr>
          <w:b/>
          <w:bCs/>
          <w:u w:val="single"/>
        </w:rPr>
        <w:t xml:space="preserve"> </w:t>
      </w:r>
      <w:r w:rsidR="007B531E" w:rsidRPr="00FD55A8">
        <w:rPr>
          <w:b/>
          <w:bCs/>
        </w:rPr>
        <w:t>Sociedade Limitada (LTDA), Sociedade Simples (S/S) ou Sociedade Anônima (S/A)</w:t>
      </w:r>
      <w:r w:rsidRPr="00FD55A8">
        <w:rPr>
          <w:b/>
          <w:bCs/>
        </w:rPr>
        <w:t>.</w:t>
      </w:r>
      <w:bookmarkEnd w:id="6"/>
    </w:p>
    <w:p w14:paraId="12F61FA8" w14:textId="77777777" w:rsidR="0025115B" w:rsidRPr="00FD55A8" w:rsidRDefault="0025115B" w:rsidP="0025115B">
      <w:pPr>
        <w:pStyle w:val="nivel4"/>
        <w:numPr>
          <w:ilvl w:val="0"/>
          <w:numId w:val="0"/>
        </w:numPr>
      </w:pPr>
    </w:p>
    <w:bookmarkEnd w:id="5"/>
    <w:p w14:paraId="07293857" w14:textId="77777777" w:rsidR="00F6730F" w:rsidRPr="00E20BA5" w:rsidRDefault="002A56B3" w:rsidP="00F6730F">
      <w:pPr>
        <w:pStyle w:val="nivel3"/>
        <w:rPr>
          <w:b/>
          <w:bCs/>
        </w:rPr>
      </w:pPr>
      <w:r w:rsidRPr="00E20BA5">
        <w:rPr>
          <w:b/>
          <w:bCs/>
        </w:rPr>
        <w:t>APÊNDICE F - PLANILHAS DE RELAÇÃO DE UNIDADES</w:t>
      </w:r>
    </w:p>
    <w:p w14:paraId="53631FF2" w14:textId="77777777" w:rsidR="00A8004D" w:rsidRPr="0025115B" w:rsidRDefault="00A8004D" w:rsidP="00A8004D">
      <w:pPr>
        <w:pStyle w:val="nivel4"/>
      </w:pPr>
      <w:r w:rsidRPr="00A8004D">
        <w:t xml:space="preserve">Devido ao formato de arquivo/tipo </w:t>
      </w:r>
      <w:proofErr w:type="gramStart"/>
      <w:r w:rsidRPr="00A8004D">
        <w:t>o mesmo</w:t>
      </w:r>
      <w:proofErr w:type="gramEnd"/>
      <w:r w:rsidRPr="00A8004D">
        <w:t xml:space="preserve"> se encontra disponível, mediante acesso ao Portal de Compras da CAIXA - </w:t>
      </w:r>
      <w:hyperlink r:id="rId16" w:history="1">
        <w:r w:rsidR="0025115B" w:rsidRPr="007F7E17">
          <w:rPr>
            <w:rStyle w:val="Hyperlink"/>
          </w:rPr>
          <w:t>https://www.licitacoes.caixa.gov.br/SitePages/pagina_inicial.aspx</w:t>
        </w:r>
      </w:hyperlink>
    </w:p>
    <w:p w14:paraId="1CCD658D" w14:textId="77777777" w:rsidR="0025115B" w:rsidRPr="00A8004D" w:rsidRDefault="0025115B" w:rsidP="0025115B">
      <w:pPr>
        <w:pStyle w:val="nivel4"/>
        <w:numPr>
          <w:ilvl w:val="0"/>
          <w:numId w:val="0"/>
        </w:numPr>
      </w:pPr>
    </w:p>
    <w:p w14:paraId="0EBD9583" w14:textId="04E331C6" w:rsidR="002A56B3" w:rsidRPr="00E20BA5" w:rsidRDefault="00C07731" w:rsidP="004E5ABB">
      <w:pPr>
        <w:pStyle w:val="nivel3"/>
        <w:rPr>
          <w:b/>
          <w:bCs/>
        </w:rPr>
      </w:pPr>
      <w:r>
        <w:rPr>
          <w:b/>
          <w:bCs/>
        </w:rPr>
        <w:br w:type="page"/>
      </w:r>
      <w:r w:rsidR="002A56B3" w:rsidRPr="00E20BA5">
        <w:rPr>
          <w:b/>
          <w:bCs/>
        </w:rPr>
        <w:lastRenderedPageBreak/>
        <w:t>APÊNDICE G - PLANILHAS DE COMPOSIÇÃO DE CUSTOS</w:t>
      </w:r>
    </w:p>
    <w:p w14:paraId="1A1D7A6A" w14:textId="77777777" w:rsidR="00A8004D" w:rsidRPr="0025115B" w:rsidRDefault="00A8004D" w:rsidP="00A8004D">
      <w:pPr>
        <w:pStyle w:val="nivel3"/>
        <w:rPr>
          <w:rFonts w:eastAsia="Times New Roman"/>
        </w:rPr>
      </w:pPr>
      <w:r w:rsidRPr="00A8004D">
        <w:rPr>
          <w:rFonts w:eastAsia="Times New Roman"/>
        </w:rPr>
        <w:t xml:space="preserve">Devido ao formato de arquivo/tipo </w:t>
      </w:r>
      <w:proofErr w:type="gramStart"/>
      <w:r w:rsidRPr="00A8004D">
        <w:rPr>
          <w:rFonts w:eastAsia="Times New Roman"/>
        </w:rPr>
        <w:t>o mesmo</w:t>
      </w:r>
      <w:proofErr w:type="gramEnd"/>
      <w:r w:rsidRPr="00A8004D">
        <w:rPr>
          <w:rFonts w:eastAsia="Times New Roman"/>
        </w:rPr>
        <w:t xml:space="preserve"> se encontra disponível, mediante acesso ao Portal de Compras da CAIXA - </w:t>
      </w:r>
      <w:hyperlink r:id="rId17" w:history="1">
        <w:r w:rsidR="0025115B" w:rsidRPr="007F7E17">
          <w:rPr>
            <w:rStyle w:val="Hyperlink"/>
            <w:rFonts w:eastAsia="Times New Roman"/>
          </w:rPr>
          <w:t>https://www.licitacoes.caixa.gov.br/SitePages/pagina_inicial.aspx</w:t>
        </w:r>
      </w:hyperlink>
    </w:p>
    <w:p w14:paraId="77EDF458" w14:textId="77777777" w:rsidR="0025115B" w:rsidRPr="00A8004D" w:rsidRDefault="0025115B" w:rsidP="0025115B">
      <w:pPr>
        <w:pStyle w:val="nivel3"/>
        <w:numPr>
          <w:ilvl w:val="0"/>
          <w:numId w:val="0"/>
        </w:numPr>
        <w:rPr>
          <w:rFonts w:eastAsia="Times New Roman"/>
        </w:rPr>
      </w:pPr>
    </w:p>
    <w:p w14:paraId="7EC3CAE0" w14:textId="77777777" w:rsidR="002A56B3" w:rsidRPr="00E20BA5" w:rsidRDefault="002A56B3" w:rsidP="004E5ABB">
      <w:pPr>
        <w:pStyle w:val="nivel3"/>
        <w:rPr>
          <w:b/>
          <w:bCs/>
        </w:rPr>
      </w:pPr>
      <w:r w:rsidRPr="00E20BA5">
        <w:rPr>
          <w:b/>
          <w:bCs/>
        </w:rPr>
        <w:t xml:space="preserve">APÊNDICE H </w:t>
      </w:r>
      <w:r w:rsidR="00CC4F56" w:rsidRPr="00E20BA5">
        <w:rPr>
          <w:b/>
          <w:bCs/>
        </w:rPr>
        <w:t>–</w:t>
      </w:r>
      <w:r w:rsidRPr="00E20BA5">
        <w:rPr>
          <w:b/>
          <w:bCs/>
        </w:rPr>
        <w:t xml:space="preserve"> </w:t>
      </w:r>
      <w:r w:rsidR="00CC4F56" w:rsidRPr="00E20BA5">
        <w:rPr>
          <w:b/>
          <w:bCs/>
        </w:rPr>
        <w:t>ACORDO DE NÍVEL DE SERVIÇO - ANS</w:t>
      </w:r>
    </w:p>
    <w:p w14:paraId="384AFDC5" w14:textId="77777777" w:rsidR="009F6401" w:rsidRPr="00E20BA5" w:rsidRDefault="00F05CB5" w:rsidP="00F05CB5">
      <w:pPr>
        <w:pStyle w:val="nivel4"/>
      </w:pPr>
      <w:r w:rsidRPr="00E20BA5">
        <w:t xml:space="preserve">A CAIXA adotará ACORDO DE NÍVEL DE SERVIÇO – ANS para mensurar a qualidade </w:t>
      </w:r>
      <w:r w:rsidR="00F73A9F" w:rsidRPr="00E20BA5">
        <w:t xml:space="preserve">e quantidade </w:t>
      </w:r>
      <w:r w:rsidRPr="00E20BA5">
        <w:t>dos serviços que lhe s</w:t>
      </w:r>
      <w:r w:rsidR="00F73A9F" w:rsidRPr="00E20BA5">
        <w:t>er</w:t>
      </w:r>
      <w:r w:rsidRPr="00E20BA5">
        <w:t>ão prestados pela CONTRATADA.</w:t>
      </w:r>
    </w:p>
    <w:p w14:paraId="2FF634ED" w14:textId="77777777" w:rsidR="009F6401" w:rsidRPr="00E20BA5" w:rsidRDefault="009F6401" w:rsidP="004E5ABB">
      <w:pPr>
        <w:pStyle w:val="nivel5"/>
      </w:pPr>
      <w:r w:rsidRPr="00E20BA5">
        <w:t>Para tanto, serão utilizados os seguintes indicadores</w:t>
      </w:r>
      <w:r w:rsidR="00361037">
        <w:t>, cujas regras de aplicação estão definidas nesse apêndice</w:t>
      </w:r>
      <w:r w:rsidRPr="00E20BA5">
        <w:t>:</w:t>
      </w:r>
    </w:p>
    <w:p w14:paraId="13593115" w14:textId="77777777" w:rsidR="009F6401" w:rsidRPr="00E20BA5" w:rsidRDefault="009F6401" w:rsidP="009F6401">
      <w:pPr>
        <w:numPr>
          <w:ilvl w:val="0"/>
          <w:numId w:val="24"/>
        </w:numPr>
        <w:spacing w:line="240" w:lineRule="exact"/>
        <w:outlineLvl w:val="1"/>
        <w:rPr>
          <w:rFonts w:eastAsia="Arial Unicode MS" w:cs="Arial"/>
          <w:szCs w:val="18"/>
        </w:rPr>
      </w:pPr>
      <w:r w:rsidRPr="00E20BA5">
        <w:rPr>
          <w:rFonts w:eastAsia="Arial Unicode MS" w:cs="Arial"/>
          <w:szCs w:val="18"/>
        </w:rPr>
        <w:t>Índice de Conformidade de Manutenção - ICM;</w:t>
      </w:r>
    </w:p>
    <w:p w14:paraId="5FBCA2F5" w14:textId="77777777" w:rsidR="009F6401" w:rsidRPr="00E20BA5" w:rsidRDefault="009F6401" w:rsidP="009F6401">
      <w:pPr>
        <w:numPr>
          <w:ilvl w:val="0"/>
          <w:numId w:val="24"/>
        </w:numPr>
        <w:spacing w:line="240" w:lineRule="exact"/>
        <w:outlineLvl w:val="1"/>
        <w:rPr>
          <w:rFonts w:eastAsia="Arial Unicode MS" w:cs="Arial"/>
          <w:szCs w:val="18"/>
        </w:rPr>
      </w:pPr>
      <w:r w:rsidRPr="00E20BA5">
        <w:rPr>
          <w:rFonts w:eastAsia="Arial Unicode MS" w:cs="Arial"/>
          <w:szCs w:val="18"/>
        </w:rPr>
        <w:t xml:space="preserve">Índice de Performance de Atendimento </w:t>
      </w:r>
      <w:r w:rsidR="00211B5D" w:rsidRPr="00E20BA5">
        <w:rPr>
          <w:rFonts w:eastAsia="Arial Unicode MS" w:cs="Arial"/>
          <w:szCs w:val="18"/>
        </w:rPr>
        <w:t>–</w:t>
      </w:r>
      <w:r w:rsidRPr="00E20BA5">
        <w:rPr>
          <w:rFonts w:eastAsia="Arial Unicode MS" w:cs="Arial"/>
          <w:szCs w:val="18"/>
        </w:rPr>
        <w:t xml:space="preserve"> </w:t>
      </w:r>
      <w:r w:rsidR="00211B5D" w:rsidRPr="00E20BA5">
        <w:rPr>
          <w:rFonts w:eastAsia="Arial Unicode MS" w:cs="Arial"/>
          <w:szCs w:val="18"/>
        </w:rPr>
        <w:t>Prazo de Atendimento</w:t>
      </w:r>
      <w:r w:rsidRPr="00E20BA5">
        <w:rPr>
          <w:rFonts w:eastAsia="Arial Unicode MS" w:cs="Arial"/>
          <w:szCs w:val="18"/>
        </w:rPr>
        <w:t>;</w:t>
      </w:r>
    </w:p>
    <w:p w14:paraId="62C470E9" w14:textId="77777777" w:rsidR="009F6401" w:rsidRDefault="009F6401" w:rsidP="009F6401">
      <w:pPr>
        <w:numPr>
          <w:ilvl w:val="0"/>
          <w:numId w:val="24"/>
        </w:numPr>
        <w:spacing w:line="240" w:lineRule="exact"/>
        <w:outlineLvl w:val="1"/>
        <w:rPr>
          <w:rFonts w:eastAsia="Arial Unicode MS" w:cs="Arial"/>
          <w:szCs w:val="18"/>
        </w:rPr>
      </w:pPr>
      <w:r w:rsidRPr="00E20BA5">
        <w:rPr>
          <w:rFonts w:eastAsia="Arial Unicode MS" w:cs="Arial"/>
          <w:szCs w:val="18"/>
        </w:rPr>
        <w:t>Índice de Disponibilidade de Unidades.</w:t>
      </w:r>
    </w:p>
    <w:p w14:paraId="252C87AB" w14:textId="77777777" w:rsidR="0025115B" w:rsidRPr="00E20BA5" w:rsidRDefault="0025115B" w:rsidP="0025115B">
      <w:pPr>
        <w:spacing w:line="240" w:lineRule="exact"/>
        <w:ind w:left="708"/>
        <w:outlineLvl w:val="1"/>
        <w:rPr>
          <w:rFonts w:eastAsia="Arial Unicode MS" w:cs="Arial"/>
          <w:szCs w:val="18"/>
        </w:rPr>
      </w:pPr>
    </w:p>
    <w:p w14:paraId="385D699D" w14:textId="77777777" w:rsidR="009F6401" w:rsidRPr="00E20BA5" w:rsidRDefault="002A56B3" w:rsidP="004E5ABB">
      <w:pPr>
        <w:pStyle w:val="nivel3"/>
        <w:rPr>
          <w:b/>
          <w:bCs/>
        </w:rPr>
      </w:pPr>
      <w:r w:rsidRPr="00E20BA5">
        <w:rPr>
          <w:b/>
          <w:bCs/>
        </w:rPr>
        <w:t>APÊNDICE I - INDICE DE CONFORMIDADE DE MANUNTEÇÃO</w:t>
      </w:r>
    </w:p>
    <w:p w14:paraId="72A9723D" w14:textId="77777777" w:rsidR="00F05CB5" w:rsidRPr="00E20BA5" w:rsidRDefault="00F05CB5" w:rsidP="00F05CB5">
      <w:pPr>
        <w:pStyle w:val="nivel4"/>
      </w:pPr>
      <w:r w:rsidRPr="00E20BA5">
        <w:t>A CAIXA adotará indicadores de desempenho para mensurar a qualidade dos serviços prestados pela CONTRATADA.</w:t>
      </w:r>
    </w:p>
    <w:p w14:paraId="699095EE" w14:textId="77777777" w:rsidR="009F6401" w:rsidRPr="00E20BA5" w:rsidRDefault="009F6401" w:rsidP="004E5ABB">
      <w:pPr>
        <w:pStyle w:val="nivel5"/>
      </w:pPr>
      <w:r w:rsidRPr="00E20BA5">
        <w:t>Dentre os Indicadores previstos no mencionado APÊNDICE, temos o Índice de Conformidade de Manutenção – ICM, que</w:t>
      </w:r>
      <w:r w:rsidRPr="00E20BA5">
        <w:rPr>
          <w:b/>
        </w:rPr>
        <w:t xml:space="preserve"> </w:t>
      </w:r>
      <w:r w:rsidRPr="00E20BA5">
        <w:t>será calculado em Unidades selecionadas por meio de um processo de amostragem, cuja amostra será extraída do universo de todas as Unidades contempladas no respectivo Contrato.</w:t>
      </w:r>
    </w:p>
    <w:p w14:paraId="6AD4AA65" w14:textId="77777777" w:rsidR="00F236A1" w:rsidRDefault="00F236A1" w:rsidP="00F578FB">
      <w:pPr>
        <w:pStyle w:val="nivel2"/>
      </w:pPr>
      <w:r w:rsidRPr="00E20BA5">
        <w:t>As informações completas</w:t>
      </w:r>
      <w:r w:rsidR="00F42252" w:rsidRPr="00E20BA5">
        <w:t xml:space="preserve"> sobre o objeto, com especificações, características, quantidades, e modos de execução,</w:t>
      </w:r>
      <w:r w:rsidRPr="00E20BA5">
        <w:t xml:space="preserve"> se encontram nas peças técnicas (APÊNDICES) a este Termo de Referência.</w:t>
      </w:r>
    </w:p>
    <w:p w14:paraId="54FB500B" w14:textId="77777777" w:rsidR="00AF7068" w:rsidRPr="00E20BA5" w:rsidRDefault="00AF7068" w:rsidP="004E5ABB">
      <w:pPr>
        <w:pStyle w:val="nivel1"/>
      </w:pPr>
      <w:bookmarkStart w:id="7" w:name="_Toc143849062"/>
      <w:bookmarkStart w:id="8" w:name="_Toc377734869"/>
      <w:r w:rsidRPr="00E20BA5">
        <w:t>VISTORIA</w:t>
      </w:r>
      <w:bookmarkEnd w:id="7"/>
    </w:p>
    <w:p w14:paraId="483AABB5" w14:textId="35EC5105" w:rsidR="00AF7068" w:rsidRPr="00E20BA5" w:rsidRDefault="00AF7068" w:rsidP="004E5ABB">
      <w:pPr>
        <w:pStyle w:val="nivel2"/>
      </w:pPr>
      <w:r w:rsidRPr="00E20BA5">
        <w:t xml:space="preserve">A licitante </w:t>
      </w:r>
      <w:r w:rsidR="005D4C94" w:rsidRPr="00E20BA5">
        <w:t>pod</w:t>
      </w:r>
      <w:r w:rsidRPr="00E20BA5">
        <w:t xml:space="preserve">erá realizar vistoria nas instalações e nos equipamentos, objeto da licitação/contratação, visando subsidiar a elaboração de sua proposta. A visita para fins de vistoria deverá ser </w:t>
      </w:r>
      <w:r w:rsidR="00C01DE1" w:rsidRPr="00E20BA5">
        <w:t>agendada</w:t>
      </w:r>
      <w:r w:rsidRPr="00E20BA5">
        <w:t xml:space="preserve"> somente por meio de mensagem eletrônica</w:t>
      </w:r>
      <w:r w:rsidR="00C01DE1" w:rsidRPr="00E20BA5">
        <w:t>, a ser</w:t>
      </w:r>
      <w:r w:rsidRPr="00E20BA5">
        <w:t xml:space="preserve"> enviada à caixa postal </w:t>
      </w:r>
      <w:r w:rsidR="00C01DE1" w:rsidRPr="00E20BA5">
        <w:t xml:space="preserve">eletrônica </w:t>
      </w:r>
      <w:r w:rsidR="00C07731" w:rsidRPr="00C07731">
        <w:rPr>
          <w:b/>
          <w:bCs/>
          <w:highlight w:val="yellow"/>
          <w:lang w:val="pt-BR"/>
        </w:rPr>
        <w:t>ceinf10</w:t>
      </w:r>
      <w:r w:rsidR="00A8004D" w:rsidRPr="00C07731">
        <w:rPr>
          <w:b/>
          <w:bCs/>
          <w:highlight w:val="yellow"/>
          <w:lang w:val="pt-BR"/>
        </w:rPr>
        <w:t>@caixa.gov.br</w:t>
      </w:r>
      <w:r w:rsidRPr="00E20BA5">
        <w:t xml:space="preserve">, </w:t>
      </w:r>
      <w:r w:rsidR="00A8004D" w:rsidRPr="00A8004D">
        <w:t>impreterivelmente até dois dias úteis anterior a sessão pública</w:t>
      </w:r>
      <w:r w:rsidRPr="00A8004D">
        <w:t>,</w:t>
      </w:r>
      <w:r w:rsidRPr="00E20BA5">
        <w:t xml:space="preserve"> na qual deverá constar o número e objeto do Pregão Eletrônico, além de nome e RG do(s) funcionário(s) da empresa que comparecerá(</w:t>
      </w:r>
      <w:proofErr w:type="spellStart"/>
      <w:r w:rsidRPr="00E20BA5">
        <w:t>ão</w:t>
      </w:r>
      <w:proofErr w:type="spellEnd"/>
      <w:r w:rsidRPr="00E20BA5">
        <w:t>) ao(s) imóvel(eis), sendo que essa visita será acompanhada por empregado da fiscalizadora indicado pela CAIXA, ou empregado CAIXA.</w:t>
      </w:r>
    </w:p>
    <w:p w14:paraId="0DDA264F" w14:textId="77777777" w:rsidR="00AF7068" w:rsidRPr="00E20BA5" w:rsidRDefault="00AF7068" w:rsidP="004E5ABB">
      <w:pPr>
        <w:pStyle w:val="nivel2"/>
      </w:pPr>
      <w:r w:rsidRPr="00E20BA5">
        <w:t xml:space="preserve">É obrigatória a apresentação </w:t>
      </w:r>
      <w:r w:rsidR="005D4C94" w:rsidRPr="00E20BA5">
        <w:t xml:space="preserve">pela licitante </w:t>
      </w:r>
      <w:r w:rsidR="00871FF9" w:rsidRPr="00E20BA5">
        <w:t xml:space="preserve">de declaração </w:t>
      </w:r>
      <w:r w:rsidR="00940773" w:rsidRPr="00E20BA5">
        <w:t>de</w:t>
      </w:r>
      <w:r w:rsidR="005D4C94" w:rsidRPr="00E20BA5">
        <w:t xml:space="preserve"> conhec</w:t>
      </w:r>
      <w:r w:rsidR="00940773" w:rsidRPr="00E20BA5">
        <w:t>imento</w:t>
      </w:r>
      <w:r w:rsidR="005D4C94" w:rsidRPr="00E20BA5">
        <w:t xml:space="preserve"> </w:t>
      </w:r>
      <w:r w:rsidR="00940773" w:rsidRPr="00E20BA5">
        <w:t>do estado atual de conservação d</w:t>
      </w:r>
      <w:r w:rsidR="00577997" w:rsidRPr="00E20BA5">
        <w:t>a</w:t>
      </w:r>
      <w:r w:rsidRPr="00E20BA5">
        <w:t>s instalações</w:t>
      </w:r>
      <w:r w:rsidR="00577997" w:rsidRPr="00E20BA5">
        <w:t xml:space="preserve"> e equipamentos</w:t>
      </w:r>
      <w:r w:rsidR="00C01DE1" w:rsidRPr="00E20BA5">
        <w:t xml:space="preserve"> existentes nas edificações</w:t>
      </w:r>
      <w:r w:rsidRPr="00E20BA5">
        <w:t xml:space="preserve">, </w:t>
      </w:r>
      <w:r w:rsidR="00C01DE1" w:rsidRPr="00E20BA5">
        <w:t xml:space="preserve">bem como das condições locais para a execução do objeto, </w:t>
      </w:r>
      <w:r w:rsidRPr="00E20BA5">
        <w:t>de modo que</w:t>
      </w:r>
      <w:r w:rsidR="00C01DE1" w:rsidRPr="00E20BA5">
        <w:t>,</w:t>
      </w:r>
      <w:r w:rsidRPr="00E20BA5">
        <w:t xml:space="preserve"> no futuro, a contratada não poderá alegar desconhecimento de suas obrigações acerca das características/dimensionamento do parque a ser manutenido.</w:t>
      </w:r>
    </w:p>
    <w:p w14:paraId="04FC593A" w14:textId="77777777" w:rsidR="004524A6" w:rsidRPr="00E20BA5" w:rsidRDefault="004524A6" w:rsidP="004E5ABB">
      <w:pPr>
        <w:pStyle w:val="nivel2"/>
      </w:pPr>
      <w:r w:rsidRPr="00E20BA5">
        <w:t xml:space="preserve">O formulário </w:t>
      </w:r>
      <w:r w:rsidR="00C01DE1" w:rsidRPr="00E20BA5">
        <w:t xml:space="preserve">referente </w:t>
      </w:r>
      <w:r w:rsidR="00AC7004" w:rsidRPr="00E20BA5">
        <w:t>à</w:t>
      </w:r>
      <w:r w:rsidR="00C01DE1" w:rsidRPr="00E20BA5">
        <w:t xml:space="preserve"> declaração de conhecimento/</w:t>
      </w:r>
      <w:r w:rsidRPr="00E20BA5">
        <w:t>vistoria se encontra disponibilizado nos anexos do Edital.</w:t>
      </w:r>
    </w:p>
    <w:p w14:paraId="3F7BCBAD" w14:textId="1AF9285D" w:rsidR="00DE078A" w:rsidRPr="00E20BA5" w:rsidRDefault="00C07731" w:rsidP="004E5ABB">
      <w:pPr>
        <w:pStyle w:val="nivel1"/>
      </w:pPr>
      <w:bookmarkStart w:id="9" w:name="_Toc143849063"/>
      <w:r>
        <w:br w:type="page"/>
      </w:r>
      <w:r w:rsidR="00796ABD" w:rsidRPr="00E20BA5">
        <w:lastRenderedPageBreak/>
        <w:t>CLASSIFICAÇÃO DOS SERVIÇOS A SEREM CONTRATADOS</w:t>
      </w:r>
      <w:bookmarkEnd w:id="9"/>
    </w:p>
    <w:p w14:paraId="0B417F52" w14:textId="77777777" w:rsidR="00DE078A" w:rsidRPr="00E20BA5" w:rsidRDefault="000D0BAB" w:rsidP="004E5ABB">
      <w:pPr>
        <w:pStyle w:val="nivel2"/>
      </w:pPr>
      <w:r w:rsidRPr="00E20BA5">
        <w:t>Para fins de instrução de Procedimento Licitatório, os serviços por ora demandados constituem-se, fundamentalmente, em serviços comuns, de natureza continuada, frequentemente contratados pela CAIXA, e facilmente encontráveis no mercado. Tais serviços se encontram especificados e descritos nos Apêndices desse edital/termo de referência, bem como nos Cadernos de Diretrizes Técnicas – CDT da CAIXA, que serão disponibilizados aos licitantes; de modo que a sua caracterização/descrição se apresenta de forma clara e de fácil percepção pelos interessados</w:t>
      </w:r>
      <w:r w:rsidR="00DE078A" w:rsidRPr="00E20BA5">
        <w:t xml:space="preserve">. </w:t>
      </w:r>
    </w:p>
    <w:p w14:paraId="6ABE2D9A" w14:textId="77777777" w:rsidR="002B2BBC" w:rsidRPr="00981D04" w:rsidRDefault="00DE078A" w:rsidP="004E5ABB">
      <w:pPr>
        <w:pStyle w:val="nivel2"/>
      </w:pPr>
      <w:r w:rsidRPr="00E20BA5">
        <w:t>Nesse sentido, os serviços de manutenção de ambientes de uso são perfeitamente enquadráveis no conceito legal de serviço comum</w:t>
      </w:r>
      <w:r w:rsidR="006D7E1E" w:rsidRPr="00E20BA5">
        <w:t xml:space="preserve">, nos termos da </w:t>
      </w:r>
      <w:r w:rsidR="002B505F" w:rsidRPr="00E20BA5">
        <w:t>L</w:t>
      </w:r>
      <w:r w:rsidR="006D7E1E" w:rsidRPr="00E20BA5">
        <w:t xml:space="preserve">ei nº 10.520/2002, do Decreto nº 3.555/2000, e do Decreto </w:t>
      </w:r>
      <w:r w:rsidR="00617DCF" w:rsidRPr="00E20BA5">
        <w:t xml:space="preserve">nº </w:t>
      </w:r>
      <w:r w:rsidR="006D7E1E" w:rsidRPr="00E20BA5">
        <w:t>5.450/2005</w:t>
      </w:r>
      <w:r w:rsidR="00981D04">
        <w:rPr>
          <w:lang w:val="pt-BR"/>
        </w:rPr>
        <w:t>.</w:t>
      </w:r>
    </w:p>
    <w:p w14:paraId="169FB6CE" w14:textId="32729DB4" w:rsidR="00852C7A" w:rsidRPr="00C07731" w:rsidRDefault="00852C7A" w:rsidP="00C07731">
      <w:pPr>
        <w:pStyle w:val="nivel1"/>
      </w:pPr>
      <w:bookmarkStart w:id="10" w:name="_Toc143849064"/>
      <w:r w:rsidRPr="00E20BA5">
        <w:t>QUALIFICAÇÃO TÉCNICA</w:t>
      </w:r>
      <w:bookmarkEnd w:id="10"/>
      <w:r w:rsidRPr="00E20BA5">
        <w:t xml:space="preserve"> </w:t>
      </w:r>
    </w:p>
    <w:p w14:paraId="0834C106" w14:textId="77777777" w:rsidR="00852C7A" w:rsidRDefault="00852C7A" w:rsidP="00852C7A">
      <w:pPr>
        <w:pStyle w:val="nivel2"/>
      </w:pPr>
      <w:r w:rsidRPr="00E20BA5">
        <w:t xml:space="preserve">A </w:t>
      </w:r>
      <w:r w:rsidRPr="00E20BA5">
        <w:rPr>
          <w:b/>
        </w:rPr>
        <w:t>qualificação técnica</w:t>
      </w:r>
      <w:r w:rsidRPr="00E20BA5">
        <w:t xml:space="preserve"> será comprovada mediante a apresentação dos seguintes documentos:</w:t>
      </w:r>
    </w:p>
    <w:p w14:paraId="6ADDC1E4" w14:textId="6DC6C5B2" w:rsidR="00361037" w:rsidRPr="00C07731" w:rsidRDefault="00361037" w:rsidP="00C07731">
      <w:pPr>
        <w:pStyle w:val="nivel2"/>
        <w:rPr>
          <w:b/>
          <w:bCs/>
        </w:rPr>
      </w:pPr>
      <w:r w:rsidRPr="00C07731">
        <w:rPr>
          <w:b/>
          <w:bCs/>
        </w:rPr>
        <w:t xml:space="preserve">CAPACIDADE TÉCNICA OPERACIONAL </w:t>
      </w:r>
    </w:p>
    <w:p w14:paraId="1A5D0A62" w14:textId="77777777" w:rsidR="00361037" w:rsidRPr="00FD55A8" w:rsidRDefault="00361037" w:rsidP="00361037">
      <w:pPr>
        <w:pStyle w:val="nivel3"/>
      </w:pPr>
      <w:bookmarkStart w:id="11" w:name="_Hlk117503394"/>
      <w:r w:rsidRPr="00FD55A8">
        <w:t>Registro ou prova de inscrição da pessoa jurídica licitante no CREA – CONSELHO REGIONAL DE ENGENHARIA E AGRONOMIA / CAU – CONSELHO DE ARQUITETURA E URBANISMO, dentro do seu prazo de validade, onde constem os seus responsáveis técnicos</w:t>
      </w:r>
      <w:r w:rsidR="00F64053" w:rsidRPr="00FD55A8">
        <w:t xml:space="preserve">, nas especialidades </w:t>
      </w:r>
      <w:r w:rsidR="00F64053" w:rsidRPr="00FD55A8">
        <w:rPr>
          <w:b/>
          <w:bCs/>
        </w:rPr>
        <w:t xml:space="preserve">de </w:t>
      </w:r>
      <w:r w:rsidR="00F64053" w:rsidRPr="00FD55A8">
        <w:rPr>
          <w:b/>
          <w:bCs/>
          <w:u w:val="single"/>
        </w:rPr>
        <w:t>ENGENHEIRO CIVIL</w:t>
      </w:r>
      <w:r w:rsidR="00FC7758" w:rsidRPr="00FD55A8">
        <w:t xml:space="preserve"> (</w:t>
      </w:r>
      <w:r w:rsidR="00FC7758" w:rsidRPr="00D142EB">
        <w:rPr>
          <w:b/>
          <w:bCs/>
        </w:rPr>
        <w:t>Art. 7°</w:t>
      </w:r>
      <w:r w:rsidR="00FC7758" w:rsidRPr="00FD55A8">
        <w:t xml:space="preserve"> da Resolução 218 de 29 de junho de 1973)</w:t>
      </w:r>
      <w:r w:rsidR="00F64053" w:rsidRPr="00FD55A8">
        <w:t xml:space="preserve">, </w:t>
      </w:r>
      <w:r w:rsidR="00F64053" w:rsidRPr="00FD55A8">
        <w:rPr>
          <w:b/>
          <w:bCs/>
          <w:u w:val="single"/>
        </w:rPr>
        <w:t>ENGENHEIRO MECÃNICO</w:t>
      </w:r>
      <w:r w:rsidR="00FC7758" w:rsidRPr="00FD55A8">
        <w:t xml:space="preserve"> (</w:t>
      </w:r>
      <w:r w:rsidR="00FC7758" w:rsidRPr="00D142EB">
        <w:rPr>
          <w:b/>
          <w:bCs/>
        </w:rPr>
        <w:t>Art. 12°</w:t>
      </w:r>
      <w:r w:rsidR="00FC7758" w:rsidRPr="00FD55A8">
        <w:t xml:space="preserve"> da Resolução 218 de 29 de junho de 1973)</w:t>
      </w:r>
      <w:r w:rsidR="00F64053" w:rsidRPr="00FD55A8">
        <w:t xml:space="preserve"> </w:t>
      </w:r>
      <w:r w:rsidR="00FC7758" w:rsidRPr="00FD55A8">
        <w:t>e</w:t>
      </w:r>
      <w:r w:rsidR="00F64053" w:rsidRPr="00FD55A8">
        <w:t xml:space="preserve"> </w:t>
      </w:r>
      <w:r w:rsidR="00F64053" w:rsidRPr="00FD55A8">
        <w:rPr>
          <w:b/>
          <w:bCs/>
          <w:u w:val="single"/>
        </w:rPr>
        <w:t>ENGENHEIRO ELETRICISTA</w:t>
      </w:r>
      <w:r w:rsidR="004F3C3C" w:rsidRPr="00FD55A8">
        <w:rPr>
          <w:b/>
          <w:bCs/>
        </w:rPr>
        <w:t xml:space="preserve"> </w:t>
      </w:r>
      <w:r w:rsidR="004F3C3C" w:rsidRPr="00FD55A8">
        <w:rPr>
          <w:b/>
          <w:bCs/>
          <w:u w:val="single"/>
        </w:rPr>
        <w:t xml:space="preserve">ELETROTÉCNICO </w:t>
      </w:r>
      <w:r w:rsidR="00FC7758" w:rsidRPr="00FD55A8">
        <w:rPr>
          <w:b/>
          <w:bCs/>
          <w:u w:val="single"/>
        </w:rPr>
        <w:t>e de</w:t>
      </w:r>
      <w:r w:rsidR="004F3C3C" w:rsidRPr="00FD55A8">
        <w:rPr>
          <w:b/>
          <w:bCs/>
          <w:u w:val="single"/>
        </w:rPr>
        <w:t xml:space="preserve"> TELECOMUNICAÇÕES</w:t>
      </w:r>
      <w:r w:rsidR="00FC7758" w:rsidRPr="00FD55A8">
        <w:rPr>
          <w:b/>
          <w:bCs/>
        </w:rPr>
        <w:t xml:space="preserve"> (Art</w:t>
      </w:r>
      <w:r w:rsidR="00F64053" w:rsidRPr="00FD55A8">
        <w:rPr>
          <w:b/>
          <w:bCs/>
        </w:rPr>
        <w:t>.</w:t>
      </w:r>
      <w:r w:rsidR="00FC7758" w:rsidRPr="00FD55A8">
        <w:rPr>
          <w:b/>
          <w:bCs/>
        </w:rPr>
        <w:t xml:space="preserve"> 8° e 9°</w:t>
      </w:r>
      <w:r w:rsidR="00FC7758" w:rsidRPr="00FD55A8">
        <w:t>, respectivamente, da Resolução 218 de 29 de junho de 1973)</w:t>
      </w:r>
      <w:r w:rsidR="00D23406">
        <w:t xml:space="preserve"> </w:t>
      </w:r>
      <w:r w:rsidR="00D23406">
        <w:rPr>
          <w:b/>
          <w:bCs/>
          <w:color w:val="000000"/>
        </w:rPr>
        <w:t>ou titulação(</w:t>
      </w:r>
      <w:proofErr w:type="spellStart"/>
      <w:r w:rsidR="00D23406">
        <w:rPr>
          <w:b/>
          <w:bCs/>
          <w:color w:val="000000"/>
        </w:rPr>
        <w:t>ões</w:t>
      </w:r>
      <w:proofErr w:type="spellEnd"/>
      <w:r w:rsidR="00D23406">
        <w:rPr>
          <w:b/>
          <w:bCs/>
          <w:color w:val="000000"/>
        </w:rPr>
        <w:t xml:space="preserve">) de </w:t>
      </w:r>
      <w:r w:rsidR="00D23406">
        <w:rPr>
          <w:b/>
          <w:bCs/>
          <w:color w:val="000000"/>
          <w:szCs w:val="22"/>
        </w:rPr>
        <w:t>GRADUAÇÃO SUPERIOR PLENA</w:t>
      </w:r>
      <w:r w:rsidR="00D23406">
        <w:rPr>
          <w:b/>
          <w:bCs/>
          <w:color w:val="000000"/>
        </w:rPr>
        <w:t xml:space="preserve"> equivalente(s)</w:t>
      </w:r>
      <w:r w:rsidR="00FC7758" w:rsidRPr="00FD55A8">
        <w:t>.</w:t>
      </w:r>
    </w:p>
    <w:bookmarkEnd w:id="11"/>
    <w:p w14:paraId="7E640B4B" w14:textId="77777777" w:rsidR="009F0903" w:rsidRDefault="00F64053" w:rsidP="00F64053">
      <w:pPr>
        <w:pStyle w:val="nivel3"/>
      </w:pPr>
      <w:r w:rsidRPr="00F64053">
        <w:t>Apresentação de atestado(s), certidão(</w:t>
      </w:r>
      <w:proofErr w:type="spellStart"/>
      <w:r w:rsidRPr="00F64053">
        <w:t>ões</w:t>
      </w:r>
      <w:proofErr w:type="spellEnd"/>
      <w:r w:rsidRPr="00F64053">
        <w:t>) ou declaração(</w:t>
      </w:r>
      <w:proofErr w:type="spellStart"/>
      <w:r w:rsidRPr="00F64053">
        <w:t>ões</w:t>
      </w:r>
      <w:proofErr w:type="spellEnd"/>
      <w:r w:rsidRPr="00F64053">
        <w:t xml:space="preserve">) fornecido(s) por pessoa(s) jurídica(s) de direito público ou privado, </w:t>
      </w:r>
      <w:r w:rsidR="00132100">
        <w:t>acompanhado(s) das(s) respectiva(s) ART</w:t>
      </w:r>
      <w:r w:rsidR="00D23406">
        <w:t xml:space="preserve">, </w:t>
      </w:r>
      <w:r w:rsidR="00243684">
        <w:t>CAT</w:t>
      </w:r>
      <w:r w:rsidR="00D23406">
        <w:t xml:space="preserve"> ou RRT</w:t>
      </w:r>
      <w:r w:rsidR="00132100">
        <w:t xml:space="preserve"> do responsável técnico que acompanhou o serviço, </w:t>
      </w:r>
      <w:r w:rsidRPr="00F64053">
        <w:t>comprovando ter a licitante desempenhado, de forma satisfatória, atividades pertinentes e compatíveis com as parcelas de maior relevância e valor significativo em características, quantidades e prazos com o objeto desta licitação.</w:t>
      </w:r>
    </w:p>
    <w:p w14:paraId="58DCA293" w14:textId="77777777" w:rsidR="009F0903" w:rsidRPr="00C07731" w:rsidRDefault="009F0903" w:rsidP="00C07731">
      <w:pPr>
        <w:pStyle w:val="nivel2"/>
        <w:rPr>
          <w:b/>
          <w:bCs/>
        </w:rPr>
      </w:pPr>
      <w:r w:rsidRPr="00C07731">
        <w:rPr>
          <w:b/>
          <w:bCs/>
        </w:rPr>
        <w:t>ITE</w:t>
      </w:r>
      <w:r w:rsidR="00D142EB" w:rsidRPr="00C07731">
        <w:rPr>
          <w:b/>
          <w:bCs/>
        </w:rPr>
        <w:t>NS</w:t>
      </w:r>
      <w:r w:rsidRPr="00C07731">
        <w:rPr>
          <w:b/>
          <w:bCs/>
        </w:rPr>
        <w:t xml:space="preserve"> DE MAIOR RELEVÂNCIA</w:t>
      </w:r>
      <w:r w:rsidR="0068780C" w:rsidRPr="00C07731">
        <w:rPr>
          <w:b/>
          <w:bCs/>
        </w:rPr>
        <w:t xml:space="preserve"> </w:t>
      </w:r>
    </w:p>
    <w:p w14:paraId="2EF3BD8B" w14:textId="77777777" w:rsidR="00852C7A" w:rsidRPr="009F0903" w:rsidRDefault="00852C7A" w:rsidP="009F0903">
      <w:pPr>
        <w:pStyle w:val="nivel3"/>
      </w:pPr>
      <w:r w:rsidRPr="009F0903">
        <w:t xml:space="preserve">Para fins de comprovação da qualificação técnica relativa ao objeto deste Edital, entenda-se como </w:t>
      </w:r>
      <w:r w:rsidRPr="009F0903">
        <w:rPr>
          <w:u w:val="single"/>
        </w:rPr>
        <w:t>parcelas de maior relevância e valor significativo</w:t>
      </w:r>
      <w:r w:rsidR="00EB5A05">
        <w:rPr>
          <w:u w:val="single"/>
        </w:rPr>
        <w:t xml:space="preserve"> </w:t>
      </w:r>
      <w:r w:rsidRPr="009F0903">
        <w:t xml:space="preserve">aquelas afetas à prestação de serviços de manutenção de infraestrutura predial preventiva e corretiva, </w:t>
      </w:r>
      <w:r w:rsidRPr="00DC5B7E">
        <w:rPr>
          <w:b/>
          <w:bCs/>
        </w:rPr>
        <w:t>em regime contínuo</w:t>
      </w:r>
      <w:r w:rsidRPr="009F0903">
        <w:t xml:space="preserve">, em imóveis com </w:t>
      </w:r>
      <w:r w:rsidR="00132100">
        <w:t>o</w:t>
      </w:r>
      <w:r w:rsidRPr="009F0903">
        <w:t>s seguintes quantitativos mínimos:</w:t>
      </w:r>
    </w:p>
    <w:p w14:paraId="57BB59F5" w14:textId="77E6B978" w:rsidR="00852C7A" w:rsidRDefault="00852C7A" w:rsidP="00C44FB5">
      <w:pPr>
        <w:numPr>
          <w:ilvl w:val="0"/>
          <w:numId w:val="26"/>
        </w:numPr>
        <w:spacing w:before="0" w:after="0"/>
        <w:rPr>
          <w:rFonts w:cs="Arial"/>
          <w:bCs/>
          <w:szCs w:val="22"/>
        </w:rPr>
      </w:pPr>
      <w:r w:rsidRPr="00981D04">
        <w:rPr>
          <w:rFonts w:cs="Arial"/>
          <w:bCs/>
          <w:szCs w:val="22"/>
        </w:rPr>
        <w:t xml:space="preserve">Área total de </w:t>
      </w:r>
      <w:r w:rsidR="00176EC7">
        <w:rPr>
          <w:rFonts w:cs="Arial"/>
          <w:b/>
          <w:szCs w:val="22"/>
          <w:highlight w:val="yellow"/>
        </w:rPr>
        <w:t>36.000</w:t>
      </w:r>
      <w:r w:rsidR="00981D04" w:rsidRPr="00981D04">
        <w:rPr>
          <w:b/>
          <w:highlight w:val="yellow"/>
        </w:rPr>
        <w:t>,</w:t>
      </w:r>
      <w:r w:rsidR="00EF1DF8">
        <w:rPr>
          <w:b/>
          <w:highlight w:val="yellow"/>
        </w:rPr>
        <w:t>00</w:t>
      </w:r>
      <w:r w:rsidRPr="00981D04">
        <w:rPr>
          <w:b/>
          <w:highlight w:val="yellow"/>
        </w:rPr>
        <w:t xml:space="preserve"> m</w:t>
      </w:r>
      <w:r w:rsidR="009F0903" w:rsidRPr="00981D04">
        <w:rPr>
          <w:b/>
          <w:highlight w:val="yellow"/>
        </w:rPr>
        <w:t>²</w:t>
      </w:r>
      <w:r w:rsidRPr="00981D04">
        <w:rPr>
          <w:b/>
        </w:rPr>
        <w:t>,</w:t>
      </w:r>
      <w:r w:rsidRPr="00981D04">
        <w:rPr>
          <w:rFonts w:cs="Arial"/>
          <w:bCs/>
          <w:szCs w:val="22"/>
        </w:rPr>
        <w:t xml:space="preserve"> </w:t>
      </w:r>
      <w:r w:rsidRPr="00981D04">
        <w:rPr>
          <w:rFonts w:eastAsia="Calibri" w:cs="Arial"/>
          <w:szCs w:val="22"/>
          <w:lang w:eastAsia="en-US"/>
        </w:rPr>
        <w:t xml:space="preserve">correspondente </w:t>
      </w:r>
      <w:r w:rsidR="002D07F2" w:rsidRPr="00981D04">
        <w:rPr>
          <w:rFonts w:cs="Arial"/>
          <w:szCs w:val="22"/>
        </w:rPr>
        <w:t>ao máximo de</w:t>
      </w:r>
      <w:r w:rsidRPr="00981D04">
        <w:rPr>
          <w:rFonts w:eastAsia="Calibri" w:cs="Arial"/>
          <w:szCs w:val="22"/>
          <w:lang w:eastAsia="en-US"/>
        </w:rPr>
        <w:t xml:space="preserve"> 30% do somatório das </w:t>
      </w:r>
      <w:r w:rsidR="002D07F2" w:rsidRPr="00981D04">
        <w:rPr>
          <w:rFonts w:eastAsia="Calibri" w:cs="Arial"/>
          <w:szCs w:val="22"/>
          <w:lang w:eastAsia="en-US"/>
        </w:rPr>
        <w:t xml:space="preserve">áreas das </w:t>
      </w:r>
      <w:r w:rsidRPr="00981D04">
        <w:rPr>
          <w:rFonts w:eastAsia="Calibri" w:cs="Arial"/>
          <w:szCs w:val="22"/>
          <w:lang w:eastAsia="en-US"/>
        </w:rPr>
        <w:t xml:space="preserve">unidades a serem </w:t>
      </w:r>
      <w:r w:rsidRPr="00981D04">
        <w:rPr>
          <w:rFonts w:cs="Arial"/>
          <w:bCs/>
          <w:szCs w:val="22"/>
        </w:rPr>
        <w:t>manutenidas</w:t>
      </w:r>
      <w:r w:rsidR="00E44383">
        <w:rPr>
          <w:rFonts w:cs="Arial"/>
          <w:bCs/>
          <w:szCs w:val="22"/>
        </w:rPr>
        <w:t xml:space="preserve">, </w:t>
      </w:r>
      <w:r w:rsidR="00E44383" w:rsidRPr="00CF0103">
        <w:rPr>
          <w:rFonts w:cs="Arial"/>
          <w:b/>
          <w:bCs/>
        </w:rPr>
        <w:t xml:space="preserve">com responsável técnico, </w:t>
      </w:r>
      <w:r w:rsidR="00E44383" w:rsidRPr="00816696">
        <w:rPr>
          <w:rFonts w:cs="Arial"/>
        </w:rPr>
        <w:t xml:space="preserve">da respectiva especialidade, detentor de </w:t>
      </w:r>
      <w:r w:rsidR="00816696" w:rsidRPr="00BE57F5">
        <w:rPr>
          <w:rFonts w:cs="Arial"/>
          <w:b/>
          <w:bCs/>
        </w:rPr>
        <w:t>GRADUAÇÃO SUPERIOR PLENA</w:t>
      </w:r>
      <w:r w:rsidRPr="00981D04">
        <w:rPr>
          <w:rFonts w:cs="Arial"/>
          <w:bCs/>
          <w:szCs w:val="22"/>
        </w:rPr>
        <w:t>;</w:t>
      </w:r>
    </w:p>
    <w:p w14:paraId="4976EB63" w14:textId="77777777" w:rsidR="00734BE1" w:rsidRPr="00981D04" w:rsidRDefault="00734BE1" w:rsidP="00734BE1">
      <w:pPr>
        <w:spacing w:before="0" w:after="0"/>
        <w:ind w:left="1416"/>
        <w:rPr>
          <w:rFonts w:cs="Arial"/>
          <w:bCs/>
          <w:szCs w:val="22"/>
        </w:rPr>
      </w:pPr>
    </w:p>
    <w:p w14:paraId="72311791" w14:textId="1073738C" w:rsidR="0003256F" w:rsidRDefault="00852C7A" w:rsidP="00C44FB5">
      <w:pPr>
        <w:numPr>
          <w:ilvl w:val="0"/>
          <w:numId w:val="26"/>
        </w:numPr>
        <w:spacing w:before="0" w:after="0"/>
        <w:rPr>
          <w:rFonts w:cs="Arial"/>
          <w:bCs/>
          <w:szCs w:val="22"/>
        </w:rPr>
      </w:pPr>
      <w:r w:rsidRPr="00981D04">
        <w:rPr>
          <w:rFonts w:cs="Arial"/>
          <w:bCs/>
          <w:szCs w:val="22"/>
        </w:rPr>
        <w:t xml:space="preserve">Instalações elétricas com potência de: </w:t>
      </w:r>
      <w:r w:rsidR="00176EC7">
        <w:rPr>
          <w:rFonts w:cs="Arial"/>
          <w:b/>
          <w:szCs w:val="22"/>
          <w:highlight w:val="yellow"/>
        </w:rPr>
        <w:t>4</w:t>
      </w:r>
      <w:r w:rsidR="00956D75">
        <w:rPr>
          <w:rFonts w:cs="Arial"/>
          <w:b/>
          <w:szCs w:val="22"/>
          <w:highlight w:val="yellow"/>
        </w:rPr>
        <w:t>.0</w:t>
      </w:r>
      <w:r w:rsidR="00734BE1" w:rsidRPr="00734BE1">
        <w:rPr>
          <w:rFonts w:cs="Arial"/>
          <w:b/>
          <w:szCs w:val="22"/>
          <w:highlight w:val="yellow"/>
        </w:rPr>
        <w:t>00</w:t>
      </w:r>
      <w:r w:rsidR="00981D04" w:rsidRPr="00734BE1">
        <w:rPr>
          <w:rFonts w:cs="Arial"/>
          <w:b/>
          <w:szCs w:val="22"/>
          <w:highlight w:val="yellow"/>
        </w:rPr>
        <w:t>,</w:t>
      </w:r>
      <w:r w:rsidR="00EF1DF8" w:rsidRPr="00734BE1">
        <w:rPr>
          <w:rFonts w:cs="Arial"/>
          <w:b/>
          <w:szCs w:val="22"/>
          <w:highlight w:val="yellow"/>
        </w:rPr>
        <w:t>00</w:t>
      </w:r>
      <w:r w:rsidRPr="00734BE1">
        <w:rPr>
          <w:rFonts w:cs="Arial"/>
          <w:b/>
          <w:szCs w:val="22"/>
          <w:highlight w:val="yellow"/>
        </w:rPr>
        <w:t xml:space="preserve"> </w:t>
      </w:r>
      <w:r w:rsidRPr="00981D04">
        <w:rPr>
          <w:rFonts w:cs="Arial"/>
          <w:b/>
          <w:szCs w:val="22"/>
          <w:highlight w:val="yellow"/>
        </w:rPr>
        <w:t>kVA</w:t>
      </w:r>
      <w:r w:rsidRPr="00981D04">
        <w:rPr>
          <w:rFonts w:cs="Arial"/>
          <w:bCs/>
          <w:szCs w:val="22"/>
        </w:rPr>
        <w:t xml:space="preserve">, incluindo subestação, </w:t>
      </w:r>
      <w:r w:rsidRPr="00981D04">
        <w:rPr>
          <w:rFonts w:eastAsia="Calibri" w:cs="Arial"/>
          <w:szCs w:val="22"/>
          <w:lang w:eastAsia="en-US"/>
        </w:rPr>
        <w:t xml:space="preserve">correspondente </w:t>
      </w:r>
      <w:r w:rsidR="002D07F2" w:rsidRPr="00981D04">
        <w:rPr>
          <w:rFonts w:cs="Arial"/>
          <w:szCs w:val="22"/>
        </w:rPr>
        <w:t>ao máximo de</w:t>
      </w:r>
      <w:r w:rsidRPr="00981D04">
        <w:rPr>
          <w:rFonts w:eastAsia="Calibri" w:cs="Arial"/>
          <w:szCs w:val="22"/>
          <w:lang w:eastAsia="en-US"/>
        </w:rPr>
        <w:t xml:space="preserve"> 30% </w:t>
      </w:r>
      <w:r w:rsidR="00CB73C9" w:rsidRPr="00981D04">
        <w:rPr>
          <w:rFonts w:eastAsia="Calibri" w:cs="Arial"/>
          <w:szCs w:val="22"/>
          <w:lang w:eastAsia="en-US"/>
        </w:rPr>
        <w:t>do somatório das capacidades instaladas nas unidades a serem manutenidas</w:t>
      </w:r>
      <w:r w:rsidR="00E44383">
        <w:rPr>
          <w:rFonts w:eastAsia="Calibri" w:cs="Arial"/>
          <w:szCs w:val="22"/>
          <w:lang w:eastAsia="en-US"/>
        </w:rPr>
        <w:t xml:space="preserve">, </w:t>
      </w:r>
      <w:r w:rsidR="00E44383" w:rsidRPr="00CF0103">
        <w:rPr>
          <w:rFonts w:cs="Arial"/>
          <w:b/>
          <w:bCs/>
        </w:rPr>
        <w:t xml:space="preserve">com </w:t>
      </w:r>
      <w:r w:rsidR="00E44383" w:rsidRPr="00CF0103">
        <w:rPr>
          <w:rFonts w:cs="Arial"/>
          <w:b/>
          <w:bCs/>
        </w:rPr>
        <w:lastRenderedPageBreak/>
        <w:t xml:space="preserve">responsável técnico, </w:t>
      </w:r>
      <w:r w:rsidR="00816696" w:rsidRPr="00816696">
        <w:rPr>
          <w:rFonts w:cs="Arial"/>
        </w:rPr>
        <w:t xml:space="preserve">da respectiva especialidade, detentor de </w:t>
      </w:r>
      <w:r w:rsidR="00816696" w:rsidRPr="00BE57F5">
        <w:rPr>
          <w:rFonts w:cs="Arial"/>
          <w:b/>
          <w:bCs/>
        </w:rPr>
        <w:t>GRADUAÇÃO SUPERIOR PLENA</w:t>
      </w:r>
      <w:r w:rsidRPr="00981D04">
        <w:rPr>
          <w:rFonts w:cs="Arial"/>
          <w:bCs/>
          <w:szCs w:val="22"/>
        </w:rPr>
        <w:t xml:space="preserve">; </w:t>
      </w:r>
    </w:p>
    <w:p w14:paraId="60621760" w14:textId="77777777" w:rsidR="00734BE1" w:rsidRDefault="00734BE1" w:rsidP="00734BE1">
      <w:pPr>
        <w:spacing w:before="0" w:after="0"/>
        <w:ind w:left="1416"/>
        <w:rPr>
          <w:rFonts w:cs="Arial"/>
          <w:bCs/>
          <w:szCs w:val="22"/>
        </w:rPr>
      </w:pPr>
    </w:p>
    <w:p w14:paraId="2E27A7E6" w14:textId="3D1CD75F" w:rsidR="00852C7A" w:rsidRDefault="002D07F2" w:rsidP="00C44FB5">
      <w:pPr>
        <w:numPr>
          <w:ilvl w:val="0"/>
          <w:numId w:val="26"/>
        </w:numPr>
        <w:spacing w:before="0" w:after="0"/>
        <w:rPr>
          <w:rFonts w:cs="Arial"/>
          <w:bCs/>
          <w:szCs w:val="22"/>
        </w:rPr>
      </w:pPr>
      <w:r w:rsidRPr="001F2CA1">
        <w:rPr>
          <w:rFonts w:cs="Arial"/>
          <w:bCs/>
          <w:szCs w:val="22"/>
        </w:rPr>
        <w:t xml:space="preserve">Instalações </w:t>
      </w:r>
      <w:r w:rsidR="00981D04" w:rsidRPr="001F2CA1">
        <w:rPr>
          <w:rFonts w:cs="Arial"/>
          <w:bCs/>
          <w:szCs w:val="22"/>
        </w:rPr>
        <w:t>de</w:t>
      </w:r>
      <w:r w:rsidRPr="00981D04">
        <w:rPr>
          <w:rFonts w:cs="Arial"/>
          <w:szCs w:val="22"/>
        </w:rPr>
        <w:t xml:space="preserve"> </w:t>
      </w:r>
      <w:r w:rsidRPr="00981D04">
        <w:rPr>
          <w:rFonts w:cs="Arial"/>
          <w:b/>
          <w:bCs/>
          <w:szCs w:val="22"/>
        </w:rPr>
        <w:t xml:space="preserve">cabeamento estruturado </w:t>
      </w:r>
      <w:r w:rsidRPr="00981D04">
        <w:rPr>
          <w:rFonts w:cs="Arial"/>
          <w:szCs w:val="22"/>
        </w:rPr>
        <w:t>com o mínimo de</w:t>
      </w:r>
      <w:r w:rsidRPr="00981D04">
        <w:rPr>
          <w:rFonts w:cs="Arial"/>
          <w:b/>
          <w:bCs/>
          <w:color w:val="FF0000"/>
          <w:szCs w:val="22"/>
        </w:rPr>
        <w:t xml:space="preserve"> </w:t>
      </w:r>
      <w:r w:rsidR="00176EC7">
        <w:rPr>
          <w:rFonts w:cs="Arial"/>
          <w:b/>
          <w:bCs/>
          <w:szCs w:val="22"/>
          <w:highlight w:val="yellow"/>
        </w:rPr>
        <w:t>2.300</w:t>
      </w:r>
      <w:r w:rsidR="00EF1DF8" w:rsidRPr="00231445">
        <w:rPr>
          <w:rFonts w:cs="Arial"/>
          <w:b/>
          <w:bCs/>
          <w:szCs w:val="22"/>
          <w:highlight w:val="yellow"/>
        </w:rPr>
        <w:t xml:space="preserve"> pontos categoria </w:t>
      </w:r>
      <w:r w:rsidR="00734BE1">
        <w:rPr>
          <w:rFonts w:cs="Arial"/>
          <w:b/>
          <w:bCs/>
          <w:szCs w:val="22"/>
          <w:highlight w:val="yellow"/>
        </w:rPr>
        <w:t>5e</w:t>
      </w:r>
      <w:r w:rsidR="00EF1DF8" w:rsidRPr="00231445">
        <w:rPr>
          <w:rFonts w:cs="Arial"/>
          <w:b/>
          <w:bCs/>
          <w:szCs w:val="22"/>
          <w:highlight w:val="yellow"/>
        </w:rPr>
        <w:t xml:space="preserve"> ou superior</w:t>
      </w:r>
      <w:r w:rsidRPr="00981D04">
        <w:rPr>
          <w:rFonts w:cs="Arial"/>
          <w:bCs/>
          <w:szCs w:val="22"/>
        </w:rPr>
        <w:t xml:space="preserve">, </w:t>
      </w:r>
      <w:r w:rsidRPr="00981D04">
        <w:rPr>
          <w:rFonts w:cs="Arial"/>
          <w:szCs w:val="22"/>
        </w:rPr>
        <w:t xml:space="preserve">correspondente ao máximo de 30% do somatório </w:t>
      </w:r>
      <w:r w:rsidR="00CB73C9" w:rsidRPr="00981D04">
        <w:rPr>
          <w:rFonts w:cs="Arial"/>
          <w:szCs w:val="22"/>
        </w:rPr>
        <w:t>das capacidades instaladas nas unidades a serem manutenidas</w:t>
      </w:r>
      <w:r w:rsidR="00E44383">
        <w:rPr>
          <w:rFonts w:cs="Arial"/>
          <w:szCs w:val="22"/>
        </w:rPr>
        <w:t xml:space="preserve">, </w:t>
      </w:r>
      <w:r w:rsidR="00E44383" w:rsidRPr="00CF0103">
        <w:rPr>
          <w:rFonts w:cs="Arial"/>
          <w:b/>
          <w:bCs/>
        </w:rPr>
        <w:t xml:space="preserve">com responsável técnico, </w:t>
      </w:r>
      <w:r w:rsidR="00816696" w:rsidRPr="00816696">
        <w:rPr>
          <w:rFonts w:cs="Arial"/>
        </w:rPr>
        <w:t xml:space="preserve">da respectiva especialidade, detentor de </w:t>
      </w:r>
      <w:r w:rsidR="00816696" w:rsidRPr="00BE57F5">
        <w:rPr>
          <w:rFonts w:cs="Arial"/>
          <w:b/>
          <w:bCs/>
        </w:rPr>
        <w:t>GRADUAÇÃO SUPERIOR PLENA</w:t>
      </w:r>
      <w:r w:rsidRPr="00981D04">
        <w:rPr>
          <w:rFonts w:cs="Arial"/>
          <w:bCs/>
          <w:szCs w:val="22"/>
        </w:rPr>
        <w:t>;</w:t>
      </w:r>
      <w:r w:rsidR="00FC7758" w:rsidRPr="00981D04">
        <w:rPr>
          <w:rFonts w:cs="Arial"/>
          <w:bCs/>
          <w:szCs w:val="22"/>
        </w:rPr>
        <w:t xml:space="preserve"> </w:t>
      </w:r>
      <w:r w:rsidR="00852C7A" w:rsidRPr="00981D04">
        <w:rPr>
          <w:rFonts w:cs="Arial"/>
          <w:bCs/>
          <w:szCs w:val="22"/>
        </w:rPr>
        <w:t>e</w:t>
      </w:r>
    </w:p>
    <w:p w14:paraId="167F278A" w14:textId="77777777" w:rsidR="001E1EEE" w:rsidRDefault="001E1EEE" w:rsidP="001E1EEE">
      <w:pPr>
        <w:spacing w:before="0" w:after="0"/>
        <w:ind w:left="1776"/>
        <w:rPr>
          <w:rFonts w:cs="Arial"/>
          <w:bCs/>
          <w:szCs w:val="22"/>
        </w:rPr>
      </w:pPr>
    </w:p>
    <w:p w14:paraId="4260FD38" w14:textId="06DDA9EC" w:rsidR="00734BE1" w:rsidRPr="00FB2F5C" w:rsidRDefault="00852C7A" w:rsidP="00A723FD">
      <w:pPr>
        <w:pStyle w:val="PargrafodaLista"/>
        <w:numPr>
          <w:ilvl w:val="0"/>
          <w:numId w:val="26"/>
        </w:numPr>
        <w:spacing w:before="0" w:after="0"/>
        <w:rPr>
          <w:rFonts w:cs="Arial"/>
          <w:color w:val="000000"/>
          <w:szCs w:val="22"/>
        </w:rPr>
      </w:pPr>
      <w:r w:rsidRPr="00981D04">
        <w:rPr>
          <w:rFonts w:cs="Arial"/>
          <w:bCs/>
          <w:szCs w:val="22"/>
        </w:rPr>
        <w:t>Sistemas de climatização com</w:t>
      </w:r>
      <w:r w:rsidR="006F4EE7" w:rsidRPr="00981D04">
        <w:rPr>
          <w:rFonts w:cs="Arial"/>
          <w:bCs/>
          <w:szCs w:val="22"/>
        </w:rPr>
        <w:t xml:space="preserve"> </w:t>
      </w:r>
      <w:r w:rsidR="00176EC7">
        <w:rPr>
          <w:rFonts w:cs="Arial"/>
          <w:b/>
          <w:bCs/>
          <w:color w:val="000000"/>
          <w:szCs w:val="22"/>
          <w:highlight w:val="yellow"/>
        </w:rPr>
        <w:t>1.500</w:t>
      </w:r>
      <w:r w:rsidR="00956D75">
        <w:rPr>
          <w:rFonts w:cs="Arial"/>
          <w:b/>
          <w:bCs/>
          <w:color w:val="000000"/>
          <w:szCs w:val="22"/>
          <w:highlight w:val="yellow"/>
        </w:rPr>
        <w:t>,0</w:t>
      </w:r>
      <w:r w:rsidR="00BE57F5">
        <w:rPr>
          <w:rFonts w:cs="Arial"/>
          <w:b/>
          <w:bCs/>
          <w:szCs w:val="22"/>
          <w:highlight w:val="yellow"/>
        </w:rPr>
        <w:t xml:space="preserve"> TR</w:t>
      </w:r>
      <w:r w:rsidR="00BE57F5">
        <w:rPr>
          <w:rFonts w:cs="Arial"/>
          <w:szCs w:val="22"/>
        </w:rPr>
        <w:t xml:space="preserve">, </w:t>
      </w:r>
      <w:r w:rsidR="00BE57F5">
        <w:rPr>
          <w:rFonts w:cs="Arial"/>
          <w:b/>
          <w:bCs/>
          <w:szCs w:val="22"/>
        </w:rPr>
        <w:t xml:space="preserve">incluindo sistema de climatização do </w:t>
      </w:r>
      <w:r w:rsidR="00BE57F5" w:rsidRPr="008B5E10">
        <w:rPr>
          <w:rFonts w:cs="Arial"/>
          <w:b/>
          <w:bCs/>
          <w:szCs w:val="22"/>
          <w:u w:val="single"/>
        </w:rPr>
        <w:t>tipo EXPANSÃO DIRETA, OU SUPERIOR</w:t>
      </w:r>
      <w:r w:rsidR="00001C14">
        <w:rPr>
          <w:rFonts w:cs="Arial"/>
          <w:b/>
          <w:bCs/>
          <w:color w:val="000000"/>
          <w:szCs w:val="22"/>
        </w:rPr>
        <w:t>,</w:t>
      </w:r>
      <w:r w:rsidR="00001C14" w:rsidRPr="00981D04">
        <w:rPr>
          <w:rFonts w:eastAsia="Calibri" w:cs="Arial"/>
          <w:szCs w:val="22"/>
          <w:lang w:eastAsia="en-US"/>
        </w:rPr>
        <w:t xml:space="preserve"> </w:t>
      </w:r>
      <w:r w:rsidRPr="00981D04">
        <w:rPr>
          <w:rFonts w:eastAsia="Calibri" w:cs="Arial"/>
          <w:szCs w:val="22"/>
          <w:lang w:eastAsia="en-US"/>
        </w:rPr>
        <w:t xml:space="preserve">correspondente </w:t>
      </w:r>
      <w:r w:rsidR="002D07F2" w:rsidRPr="00981D04">
        <w:rPr>
          <w:rFonts w:cs="Arial"/>
          <w:szCs w:val="22"/>
        </w:rPr>
        <w:t>ao máximo de</w:t>
      </w:r>
      <w:r w:rsidRPr="00981D04">
        <w:rPr>
          <w:rFonts w:eastAsia="Calibri" w:cs="Arial"/>
          <w:szCs w:val="22"/>
          <w:lang w:eastAsia="en-US"/>
        </w:rPr>
        <w:t xml:space="preserve"> 30% </w:t>
      </w:r>
      <w:r w:rsidR="00CB73C9" w:rsidRPr="00981D04">
        <w:rPr>
          <w:rFonts w:cs="Arial"/>
          <w:szCs w:val="22"/>
        </w:rPr>
        <w:t>do somatório das capacidades instaladas nas unidades a serem manutenidas</w:t>
      </w:r>
      <w:r w:rsidR="00E44383">
        <w:rPr>
          <w:rFonts w:cs="Arial"/>
          <w:bCs/>
          <w:szCs w:val="22"/>
        </w:rPr>
        <w:t xml:space="preserve">, </w:t>
      </w:r>
      <w:r w:rsidR="00E44383" w:rsidRPr="00CF0103">
        <w:rPr>
          <w:rFonts w:cs="Arial"/>
          <w:b/>
          <w:bCs/>
        </w:rPr>
        <w:t xml:space="preserve">com responsável técnico, </w:t>
      </w:r>
      <w:r w:rsidR="00816696" w:rsidRPr="00816696">
        <w:rPr>
          <w:rFonts w:cs="Arial"/>
        </w:rPr>
        <w:t xml:space="preserve">da respectiva especialidade, detentor de </w:t>
      </w:r>
      <w:r w:rsidR="00816696" w:rsidRPr="00BE57F5">
        <w:rPr>
          <w:rFonts w:cs="Arial"/>
          <w:b/>
          <w:bCs/>
        </w:rPr>
        <w:t>GRADUAÇÃO SUPERIOR PLENA</w:t>
      </w:r>
      <w:r w:rsidR="00734BE1" w:rsidRPr="00FB2F5C">
        <w:rPr>
          <w:rFonts w:cs="Arial"/>
          <w:color w:val="000000"/>
          <w:szCs w:val="22"/>
        </w:rPr>
        <w:t>.</w:t>
      </w:r>
    </w:p>
    <w:p w14:paraId="1DDF1EF1" w14:textId="77777777" w:rsidR="00852C7A" w:rsidRDefault="00852C7A" w:rsidP="00734BE1">
      <w:pPr>
        <w:spacing w:before="0" w:after="0"/>
        <w:ind w:left="1416"/>
        <w:rPr>
          <w:rFonts w:cs="Arial"/>
          <w:bCs/>
          <w:szCs w:val="22"/>
        </w:rPr>
      </w:pPr>
    </w:p>
    <w:p w14:paraId="13B2D5FA" w14:textId="77777777" w:rsidR="00852C7A" w:rsidRPr="006F4EE7" w:rsidRDefault="00852C7A" w:rsidP="006F4EE7">
      <w:pPr>
        <w:pStyle w:val="nivel4"/>
        <w:rPr>
          <w:rFonts w:eastAsia="Arial Unicode MS"/>
        </w:rPr>
      </w:pPr>
      <w:r w:rsidRPr="006F4EE7">
        <w:rPr>
          <w:rFonts w:eastAsia="Arial Unicode MS"/>
        </w:rPr>
        <w:t>A licitante poderá apresentar comprovantes distintos para cada uma das parcelas de maior relevância.</w:t>
      </w:r>
    </w:p>
    <w:p w14:paraId="4EC783CD" w14:textId="77777777" w:rsidR="00852C7A" w:rsidRPr="006F4EE7" w:rsidRDefault="00852C7A" w:rsidP="006F4EE7">
      <w:pPr>
        <w:pStyle w:val="nivel4"/>
        <w:rPr>
          <w:rFonts w:eastAsia="Arial Unicode MS"/>
        </w:rPr>
      </w:pPr>
      <w:r w:rsidRPr="006F4EE7">
        <w:rPr>
          <w:rFonts w:eastAsia="Arial Unicode MS"/>
        </w:rPr>
        <w:t>A licitante poderá somar os quantitativos dos atestados para a comprovação de uma mesma parcela desde que os serviços tenham sido executados de forma simultânea.</w:t>
      </w:r>
    </w:p>
    <w:p w14:paraId="57184136" w14:textId="77777777" w:rsidR="00C3153E" w:rsidRDefault="00852C7A" w:rsidP="006F4EE7">
      <w:pPr>
        <w:pStyle w:val="nivel4"/>
        <w:rPr>
          <w:rFonts w:eastAsia="Arial Unicode MS"/>
        </w:rPr>
      </w:pPr>
      <w:r w:rsidRPr="006F4EE7">
        <w:rPr>
          <w:rFonts w:eastAsia="Arial Unicode MS"/>
        </w:rPr>
        <w:t>Compreende-se por regime contínuo a execução ininterrupta dos serviços de manutenção preventiva e corretiva por período igual ou superior a 12 meses</w:t>
      </w:r>
    </w:p>
    <w:p w14:paraId="588AAA7A" w14:textId="77777777" w:rsidR="00150BE3" w:rsidRDefault="00150BE3" w:rsidP="006F4EE7">
      <w:pPr>
        <w:pStyle w:val="nivel4"/>
        <w:rPr>
          <w:rFonts w:eastAsia="Arial Unicode MS"/>
          <w:b/>
          <w:bCs/>
          <w:highlight w:val="yellow"/>
        </w:rPr>
      </w:pPr>
      <w:bookmarkStart w:id="12" w:name="_Hlk127023943"/>
      <w:r w:rsidRPr="00150BE3">
        <w:rPr>
          <w:rFonts w:eastAsia="Arial Unicode MS"/>
          <w:b/>
          <w:bCs/>
          <w:highlight w:val="yellow"/>
        </w:rPr>
        <w:t>Não serão aceitos atestados emitidos pela própria licitante a seu favor ou a favor de profissionais vinculados à mesma.</w:t>
      </w:r>
    </w:p>
    <w:bookmarkEnd w:id="12"/>
    <w:p w14:paraId="5ABAFFCE" w14:textId="77777777" w:rsidR="00A723FD" w:rsidRPr="00A723FD" w:rsidRDefault="00A723FD">
      <w:pPr>
        <w:pStyle w:val="nivel4"/>
        <w:rPr>
          <w:rFonts w:eastAsia="Arial Unicode MS"/>
          <w:b/>
          <w:bCs/>
          <w:highlight w:val="yellow"/>
        </w:rPr>
      </w:pPr>
      <w:r w:rsidRPr="00A723FD">
        <w:rPr>
          <w:rFonts w:eastAsia="Arial Unicode MS"/>
          <w:b/>
          <w:bCs/>
          <w:highlight w:val="yellow"/>
        </w:rPr>
        <w:t>A parcela da parcela da alínea “a” deve ser comprovada por profissional de ARQUITETURA ou ENGENHARIA CIVIL; as parcelas das alíneas “b” e “c” devem ser comprovadas por profissional de ENGENHARIA ELÉTRICA e a parcela da alínea “d” deve ser comprovada por profissional de ENGENHARIA MECÂNICA, conforme atribuições do CONFEA/CAU.</w:t>
      </w:r>
    </w:p>
    <w:p w14:paraId="081997B9" w14:textId="77777777" w:rsidR="00896D88" w:rsidRPr="00C07731" w:rsidRDefault="00896D88" w:rsidP="00C07731">
      <w:pPr>
        <w:pStyle w:val="nivel2"/>
        <w:rPr>
          <w:b/>
          <w:bCs/>
        </w:rPr>
      </w:pPr>
      <w:r w:rsidRPr="00C07731">
        <w:rPr>
          <w:b/>
          <w:bCs/>
        </w:rPr>
        <w:t>CAPACIDADE TÉCNICA PROFISSIONAL</w:t>
      </w:r>
      <w:r w:rsidR="0068780C" w:rsidRPr="00C07731">
        <w:rPr>
          <w:b/>
          <w:bCs/>
        </w:rPr>
        <w:t xml:space="preserve"> </w:t>
      </w:r>
    </w:p>
    <w:p w14:paraId="642B8254" w14:textId="77777777" w:rsidR="00896D88" w:rsidRPr="00FD55A8" w:rsidRDefault="00896D88" w:rsidP="00896D88">
      <w:pPr>
        <w:pStyle w:val="nivel3"/>
        <w:rPr>
          <w:szCs w:val="22"/>
        </w:rPr>
      </w:pPr>
      <w:r w:rsidRPr="00FD55A8">
        <w:rPr>
          <w:szCs w:val="22"/>
        </w:rPr>
        <w:t>Apresentação de Certidão de Acervo Técnico – CAT, expedida pelo CREA</w:t>
      </w:r>
      <w:r w:rsidR="0082003E">
        <w:rPr>
          <w:szCs w:val="22"/>
        </w:rPr>
        <w:t>,</w:t>
      </w:r>
      <w:r w:rsidRPr="00FD55A8">
        <w:rPr>
          <w:szCs w:val="22"/>
        </w:rPr>
        <w:t xml:space="preserve"> ou </w:t>
      </w:r>
      <w:r w:rsidR="00BE57F5">
        <w:rPr>
          <w:szCs w:val="22"/>
        </w:rPr>
        <w:t xml:space="preserve">Registro de Responsabilidade Técnica – RRT, expedida pelo </w:t>
      </w:r>
      <w:r w:rsidRPr="00FD55A8">
        <w:rPr>
          <w:szCs w:val="22"/>
        </w:rPr>
        <w:t>CAU da região pertinente, nos termos da legislação aplicável, em nome do(s) responsável(</w:t>
      </w:r>
      <w:proofErr w:type="spellStart"/>
      <w:r w:rsidRPr="00FD55A8">
        <w:rPr>
          <w:szCs w:val="22"/>
        </w:rPr>
        <w:t>is</w:t>
      </w:r>
      <w:proofErr w:type="spellEnd"/>
      <w:r w:rsidRPr="00FD55A8">
        <w:rPr>
          <w:szCs w:val="22"/>
        </w:rPr>
        <w:t xml:space="preserve">) técnico(s) e/ou membros da equipe técnica que pertençam ao seu quadro permanente ou sejam contratados para o objeto desta licitação e que demonstrem a execução dos serviços que compõem as parcelas de maior relevância técnica e valor significativo da contratação, conforme disposto no </w:t>
      </w:r>
      <w:r w:rsidR="007E24E9" w:rsidRPr="00FD55A8">
        <w:rPr>
          <w:b/>
          <w:bCs/>
          <w:szCs w:val="22"/>
        </w:rPr>
        <w:t>APÊNDICE E</w:t>
      </w:r>
      <w:r w:rsidRPr="00FD55A8">
        <w:rPr>
          <w:szCs w:val="22"/>
        </w:rPr>
        <w:t>, com as seguintes formações:</w:t>
      </w:r>
    </w:p>
    <w:p w14:paraId="7433BB6F" w14:textId="77777777" w:rsidR="00896D88" w:rsidRPr="00FD55A8" w:rsidRDefault="00896D88" w:rsidP="00896D88">
      <w:pPr>
        <w:pStyle w:val="nivel4"/>
        <w:rPr>
          <w:rFonts w:eastAsia="Arial Unicode MS"/>
          <w:szCs w:val="22"/>
        </w:rPr>
      </w:pPr>
      <w:r w:rsidRPr="00FD55A8">
        <w:rPr>
          <w:rFonts w:eastAsia="Arial Unicode MS"/>
          <w:szCs w:val="22"/>
        </w:rPr>
        <w:t xml:space="preserve">Engenharia Civil ou Arquitetura, e; Engenharia Elétrica, e; Engenharia Mecânica; </w:t>
      </w:r>
      <w:r w:rsidRPr="00BE57F5">
        <w:rPr>
          <w:rFonts w:eastAsia="Arial Unicode MS"/>
          <w:b/>
          <w:bCs/>
          <w:szCs w:val="22"/>
        </w:rPr>
        <w:t>ou outra(s) titulação(</w:t>
      </w:r>
      <w:proofErr w:type="spellStart"/>
      <w:r w:rsidRPr="00BE57F5">
        <w:rPr>
          <w:rFonts w:eastAsia="Arial Unicode MS"/>
          <w:b/>
          <w:bCs/>
          <w:szCs w:val="22"/>
        </w:rPr>
        <w:t>ões</w:t>
      </w:r>
      <w:proofErr w:type="spellEnd"/>
      <w:r w:rsidRPr="00BE57F5">
        <w:rPr>
          <w:rFonts w:eastAsia="Arial Unicode MS"/>
          <w:b/>
          <w:bCs/>
          <w:szCs w:val="22"/>
        </w:rPr>
        <w:t>) de nível superior equivalente(s), devidamente reconhecida(s) por entidade de classe</w:t>
      </w:r>
      <w:r w:rsidRPr="00FD55A8">
        <w:rPr>
          <w:rFonts w:eastAsia="Arial Unicode MS"/>
          <w:szCs w:val="22"/>
        </w:rPr>
        <w:t>, detentor(es) de atestado(s), certidão(</w:t>
      </w:r>
      <w:proofErr w:type="spellStart"/>
      <w:r w:rsidRPr="00FD55A8">
        <w:rPr>
          <w:rFonts w:eastAsia="Arial Unicode MS"/>
          <w:szCs w:val="22"/>
        </w:rPr>
        <w:t>ões</w:t>
      </w:r>
      <w:proofErr w:type="spellEnd"/>
      <w:r w:rsidRPr="00FD55A8">
        <w:rPr>
          <w:rFonts w:eastAsia="Arial Unicode MS"/>
          <w:szCs w:val="22"/>
        </w:rPr>
        <w:t>), declaração(</w:t>
      </w:r>
      <w:proofErr w:type="spellStart"/>
      <w:r w:rsidRPr="00FD55A8">
        <w:rPr>
          <w:rFonts w:eastAsia="Arial Unicode MS"/>
          <w:szCs w:val="22"/>
        </w:rPr>
        <w:t>ões</w:t>
      </w:r>
      <w:proofErr w:type="spellEnd"/>
      <w:r w:rsidRPr="00FD55A8">
        <w:rPr>
          <w:rFonts w:eastAsia="Arial Unicode MS"/>
          <w:szCs w:val="22"/>
        </w:rPr>
        <w:t>) fornecido(s) por pessoa jurídica de direito público ou privado, que comprove(m):</w:t>
      </w:r>
    </w:p>
    <w:p w14:paraId="7FAA993E" w14:textId="4C7F59FA" w:rsidR="007E24E9" w:rsidRPr="00FD55A8" w:rsidRDefault="007E24E9" w:rsidP="007E24E9">
      <w:pPr>
        <w:pStyle w:val="nivel2"/>
        <w:numPr>
          <w:ilvl w:val="0"/>
          <w:numId w:val="33"/>
        </w:numPr>
      </w:pPr>
      <w:r w:rsidRPr="00FD55A8">
        <w:t>Apresentação, em papel timbrado, de atestado(s), certidão(</w:t>
      </w:r>
      <w:proofErr w:type="spellStart"/>
      <w:r w:rsidRPr="00FD55A8">
        <w:t>ões</w:t>
      </w:r>
      <w:proofErr w:type="spellEnd"/>
      <w:r w:rsidRPr="00FD55A8">
        <w:t xml:space="preserve">), </w:t>
      </w:r>
      <w:r w:rsidRPr="00150BE3">
        <w:t>declaração(</w:t>
      </w:r>
      <w:proofErr w:type="spellStart"/>
      <w:r w:rsidRPr="00150BE3">
        <w:t>ões</w:t>
      </w:r>
      <w:proofErr w:type="spellEnd"/>
      <w:r w:rsidRPr="00150BE3">
        <w:t xml:space="preserve">) fornecido(s) por pessoa jurídica de direito público ou privado, que comprove(m) ter o </w:t>
      </w:r>
      <w:r w:rsidRPr="00150BE3">
        <w:rPr>
          <w:b/>
          <w:bCs/>
          <w:color w:val="000000"/>
        </w:rPr>
        <w:t>ENGENHEIRO ELETRICISTA, MODALIDADE ELETROTÉCNICA (atribuição Art. 8º da resolução n. 218/73 do CONFEA)</w:t>
      </w:r>
      <w:r w:rsidRPr="00150BE3">
        <w:rPr>
          <w:color w:val="000000"/>
        </w:rPr>
        <w:t xml:space="preserve"> </w:t>
      </w:r>
      <w:r w:rsidRPr="00150BE3">
        <w:rPr>
          <w:b/>
          <w:bCs/>
          <w:color w:val="000000"/>
        </w:rPr>
        <w:t>ou titulação(</w:t>
      </w:r>
      <w:proofErr w:type="spellStart"/>
      <w:r w:rsidRPr="00150BE3">
        <w:rPr>
          <w:b/>
          <w:bCs/>
          <w:color w:val="000000"/>
        </w:rPr>
        <w:t>ões</w:t>
      </w:r>
      <w:proofErr w:type="spellEnd"/>
      <w:r w:rsidRPr="00150BE3">
        <w:rPr>
          <w:b/>
          <w:bCs/>
          <w:color w:val="000000"/>
        </w:rPr>
        <w:t xml:space="preserve">) de </w:t>
      </w:r>
      <w:r w:rsidR="00816696" w:rsidRPr="00150BE3">
        <w:rPr>
          <w:rFonts w:cs="Arial"/>
          <w:b/>
          <w:bCs/>
        </w:rPr>
        <w:t>GRADUAÇÃO SUPERIOR PLENA</w:t>
      </w:r>
      <w:r w:rsidRPr="00150BE3">
        <w:rPr>
          <w:b/>
          <w:bCs/>
          <w:color w:val="000000"/>
        </w:rPr>
        <w:t xml:space="preserve"> equivalente(s)</w:t>
      </w:r>
      <w:r w:rsidRPr="00150BE3">
        <w:rPr>
          <w:color w:val="000000"/>
        </w:rPr>
        <w:t>,</w:t>
      </w:r>
      <w:r w:rsidRPr="00150BE3">
        <w:t xml:space="preserve"> </w:t>
      </w:r>
      <w:r w:rsidRPr="00150BE3">
        <w:rPr>
          <w:b/>
          <w:bCs/>
        </w:rPr>
        <w:lastRenderedPageBreak/>
        <w:t xml:space="preserve">desempenhado atividades de </w:t>
      </w:r>
      <w:r w:rsidR="003F4A60" w:rsidRPr="00150BE3">
        <w:rPr>
          <w:b/>
          <w:bCs/>
        </w:rPr>
        <w:t>MANUTENÇÃO</w:t>
      </w:r>
      <w:r w:rsidR="003F4A60" w:rsidRPr="00150BE3">
        <w:rPr>
          <w:b/>
          <w:bCs/>
          <w:lang w:val="pt-BR"/>
        </w:rPr>
        <w:t xml:space="preserve"> DE</w:t>
      </w:r>
      <w:r w:rsidR="003F4A60" w:rsidRPr="00150BE3">
        <w:rPr>
          <w:b/>
          <w:bCs/>
          <w:u w:val="single"/>
          <w:lang w:val="pt-BR"/>
        </w:rPr>
        <w:t xml:space="preserve"> </w:t>
      </w:r>
      <w:r w:rsidR="003F4A60" w:rsidRPr="00150BE3">
        <w:rPr>
          <w:b/>
          <w:bCs/>
          <w:highlight w:val="yellow"/>
          <w:lang w:val="pt-BR"/>
        </w:rPr>
        <w:t xml:space="preserve">INSTALAÇÕES ELÉTRICAS </w:t>
      </w:r>
      <w:r w:rsidR="003F4A60" w:rsidRPr="00150BE3">
        <w:rPr>
          <w:b/>
          <w:bCs/>
          <w:highlight w:val="yellow"/>
        </w:rPr>
        <w:t>PREDIAIS DE MÉDIA E BAIXA TENSÃO,</w:t>
      </w:r>
      <w:r w:rsidRPr="00150BE3">
        <w:t xml:space="preserve"> </w:t>
      </w:r>
      <w:r w:rsidRPr="00150BE3">
        <w:rPr>
          <w:b/>
          <w:bCs/>
        </w:rPr>
        <w:t>EM REGIME CONTÍNUO</w:t>
      </w:r>
      <w:r w:rsidR="008B1113" w:rsidRPr="00150BE3">
        <w:rPr>
          <w:b/>
          <w:bCs/>
          <w:lang w:val="pt-BR"/>
        </w:rPr>
        <w:t>,</w:t>
      </w:r>
      <w:r w:rsidRPr="00150BE3">
        <w:rPr>
          <w:b/>
          <w:bCs/>
        </w:rPr>
        <w:t xml:space="preserve"> </w:t>
      </w:r>
      <w:r w:rsidR="003F4A60" w:rsidRPr="00150BE3">
        <w:rPr>
          <w:b/>
          <w:bCs/>
          <w:highlight w:val="yellow"/>
        </w:rPr>
        <w:t>COM CAPACIDADE IGUAL OU SUPERIOR A</w:t>
      </w:r>
      <w:r w:rsidR="003F4A60" w:rsidRPr="00150BE3">
        <w:rPr>
          <w:highlight w:val="yellow"/>
        </w:rPr>
        <w:t xml:space="preserve"> </w:t>
      </w:r>
      <w:r w:rsidR="00176EC7" w:rsidRPr="00176EC7">
        <w:rPr>
          <w:b/>
          <w:bCs/>
          <w:highlight w:val="yellow"/>
          <w:lang w:val="pt-BR"/>
        </w:rPr>
        <w:t>1.330</w:t>
      </w:r>
      <w:r w:rsidR="003F4A60" w:rsidRPr="00176EC7">
        <w:rPr>
          <w:b/>
          <w:bCs/>
          <w:highlight w:val="yellow"/>
        </w:rPr>
        <w:t>,0 KV</w:t>
      </w:r>
      <w:r w:rsidRPr="00176EC7">
        <w:rPr>
          <w:b/>
          <w:bCs/>
          <w:highlight w:val="yellow"/>
        </w:rPr>
        <w:t>A</w:t>
      </w:r>
      <w:r w:rsidRPr="00150BE3">
        <w:t>, devidamente averbado(s) no CREA, acompanhada da respectiva CAT</w:t>
      </w:r>
      <w:r w:rsidRPr="00FD55A8">
        <w:t xml:space="preserve"> – CERTIDÃO DE ACERVO TÉCNICO. </w:t>
      </w:r>
      <w:bookmarkStart w:id="13" w:name="_Hlk118879980"/>
      <w:r w:rsidRPr="00FD55A8">
        <w:t>O(s) atestado(s) / certidão(</w:t>
      </w:r>
      <w:proofErr w:type="spellStart"/>
      <w:r w:rsidRPr="00FD55A8">
        <w:t>ões</w:t>
      </w:r>
      <w:proofErr w:type="spellEnd"/>
      <w:r w:rsidRPr="00FD55A8">
        <w:t>) / declaração(</w:t>
      </w:r>
      <w:proofErr w:type="spellStart"/>
      <w:r w:rsidRPr="00FD55A8">
        <w:t>ões</w:t>
      </w:r>
      <w:proofErr w:type="spellEnd"/>
      <w:r w:rsidRPr="00FD55A8">
        <w:t>) devem ser apresentados contendo a identificação do signatário e da pessoa jurídica emitente, com assinatura do engenheiro ou arquiteto responsável pela emissão do atestado técnico, informando a habilitação na profissão abrangida pelo Sistema CONFEA/CREA, o nº no CREA, e o nº do Registro Nacional do Profissional - RNP, indicando as características, quantidades e prazos das atividades executadas ou em execução pelo licitante.</w:t>
      </w:r>
      <w:bookmarkEnd w:id="13"/>
    </w:p>
    <w:p w14:paraId="4EC5CC8B" w14:textId="51749EC2" w:rsidR="007E24E9" w:rsidRPr="00FD55A8" w:rsidRDefault="007E24E9" w:rsidP="007E24E9">
      <w:pPr>
        <w:pStyle w:val="nivel3"/>
        <w:numPr>
          <w:ilvl w:val="0"/>
          <w:numId w:val="33"/>
        </w:numPr>
      </w:pPr>
      <w:r w:rsidRPr="00FD55A8">
        <w:t>Apresentação, em papel timbrado, de atestado(s), certidão(</w:t>
      </w:r>
      <w:proofErr w:type="spellStart"/>
      <w:r w:rsidRPr="00FD55A8">
        <w:t>ões</w:t>
      </w:r>
      <w:proofErr w:type="spellEnd"/>
      <w:r w:rsidRPr="00FD55A8">
        <w:t>), declaração(</w:t>
      </w:r>
      <w:proofErr w:type="spellStart"/>
      <w:r w:rsidRPr="00FD55A8">
        <w:t>ões</w:t>
      </w:r>
      <w:proofErr w:type="spellEnd"/>
      <w:r w:rsidRPr="00FD55A8">
        <w:t xml:space="preserve">) fornecido(s) por pessoa jurídica de direito público ou privado, que comprove(m) ter o </w:t>
      </w:r>
      <w:r w:rsidRPr="00FD55A8">
        <w:rPr>
          <w:b/>
          <w:bCs/>
          <w:color w:val="000000"/>
        </w:rPr>
        <w:t xml:space="preserve">ENGENHEIRO ELETRICISTA </w:t>
      </w:r>
      <w:r w:rsidRPr="00150BE3">
        <w:rPr>
          <w:b/>
          <w:bCs/>
          <w:color w:val="000000"/>
          <w:szCs w:val="22"/>
        </w:rPr>
        <w:t>MODALIDADE ELETRÔNICO (ATRIBUIÇÃO ART. 9º DA RESOLUÇÃO N. 218/73 DO CONFEA) OU ENGENHEIRO ELETRICISTA MODALIDADE COMUNICAÇÃO OU ENGENHEIRO ELETRÔNICO ou titulação(</w:t>
      </w:r>
      <w:proofErr w:type="spellStart"/>
      <w:r w:rsidRPr="00150BE3">
        <w:rPr>
          <w:b/>
          <w:bCs/>
          <w:color w:val="000000"/>
          <w:szCs w:val="22"/>
        </w:rPr>
        <w:t>ões</w:t>
      </w:r>
      <w:proofErr w:type="spellEnd"/>
      <w:r w:rsidRPr="00150BE3">
        <w:rPr>
          <w:b/>
          <w:bCs/>
          <w:color w:val="000000"/>
          <w:szCs w:val="22"/>
        </w:rPr>
        <w:t xml:space="preserve">) de </w:t>
      </w:r>
      <w:r w:rsidR="00816696" w:rsidRPr="00150BE3">
        <w:rPr>
          <w:b/>
          <w:bCs/>
          <w:szCs w:val="22"/>
        </w:rPr>
        <w:t>GRADUAÇÃO SUPERIOR PLENA</w:t>
      </w:r>
      <w:r w:rsidRPr="00150BE3">
        <w:rPr>
          <w:b/>
          <w:bCs/>
          <w:color w:val="000000"/>
          <w:szCs w:val="22"/>
        </w:rPr>
        <w:t xml:space="preserve"> equivalente(s)</w:t>
      </w:r>
      <w:r w:rsidRPr="00150BE3">
        <w:rPr>
          <w:color w:val="000000"/>
          <w:szCs w:val="22"/>
        </w:rPr>
        <w:t>,</w:t>
      </w:r>
      <w:r w:rsidRPr="00150BE3">
        <w:rPr>
          <w:szCs w:val="22"/>
        </w:rPr>
        <w:t xml:space="preserve"> </w:t>
      </w:r>
      <w:r w:rsidRPr="00150BE3">
        <w:rPr>
          <w:b/>
          <w:bCs/>
          <w:szCs w:val="22"/>
        </w:rPr>
        <w:t>desempenhado atividades de MANUTENÇÃO</w:t>
      </w:r>
      <w:r w:rsidR="001C6DAA" w:rsidRPr="00150BE3">
        <w:rPr>
          <w:b/>
          <w:bCs/>
          <w:szCs w:val="22"/>
        </w:rPr>
        <w:t xml:space="preserve"> </w:t>
      </w:r>
      <w:r w:rsidR="00D142EB" w:rsidRPr="00150BE3">
        <w:rPr>
          <w:b/>
          <w:bCs/>
          <w:szCs w:val="22"/>
        </w:rPr>
        <w:t>de</w:t>
      </w:r>
      <w:r w:rsidR="001C6DAA" w:rsidRPr="00150BE3">
        <w:rPr>
          <w:b/>
          <w:bCs/>
          <w:szCs w:val="22"/>
        </w:rPr>
        <w:t xml:space="preserve"> </w:t>
      </w:r>
      <w:r w:rsidR="003F4A60" w:rsidRPr="00150BE3">
        <w:rPr>
          <w:b/>
          <w:bCs/>
          <w:szCs w:val="22"/>
        </w:rPr>
        <w:t xml:space="preserve">CABEAMENTO ESTRUTURADO, </w:t>
      </w:r>
      <w:r w:rsidR="003F4A60" w:rsidRPr="00150BE3">
        <w:rPr>
          <w:b/>
          <w:bCs/>
          <w:szCs w:val="22"/>
          <w:highlight w:val="yellow"/>
        </w:rPr>
        <w:t>COM CERTIFICAÇÃO</w:t>
      </w:r>
      <w:r w:rsidRPr="00150BE3">
        <w:rPr>
          <w:szCs w:val="22"/>
        </w:rPr>
        <w:t xml:space="preserve">, </w:t>
      </w:r>
      <w:bookmarkStart w:id="14" w:name="_Hlk127021061"/>
      <w:r w:rsidRPr="00150BE3">
        <w:rPr>
          <w:b/>
          <w:bCs/>
          <w:szCs w:val="22"/>
        </w:rPr>
        <w:t>EM REGIME CONTÍNUO</w:t>
      </w:r>
      <w:r w:rsidR="001C6DAA" w:rsidRPr="00150BE3">
        <w:rPr>
          <w:b/>
          <w:bCs/>
          <w:szCs w:val="22"/>
        </w:rPr>
        <w:t>,</w:t>
      </w:r>
      <w:r w:rsidRPr="00150BE3">
        <w:rPr>
          <w:b/>
          <w:bCs/>
          <w:szCs w:val="22"/>
        </w:rPr>
        <w:t xml:space="preserve"> </w:t>
      </w:r>
      <w:r w:rsidR="002F6752" w:rsidRPr="00150BE3">
        <w:rPr>
          <w:b/>
          <w:bCs/>
          <w:szCs w:val="22"/>
          <w:highlight w:val="yellow"/>
        </w:rPr>
        <w:t xml:space="preserve">COM O MÍNIMO </w:t>
      </w:r>
      <w:r w:rsidR="003F4A60" w:rsidRPr="00150BE3">
        <w:rPr>
          <w:b/>
          <w:bCs/>
          <w:szCs w:val="22"/>
          <w:highlight w:val="yellow"/>
        </w:rPr>
        <w:t xml:space="preserve">DE </w:t>
      </w:r>
      <w:bookmarkEnd w:id="14"/>
      <w:r w:rsidR="00176EC7" w:rsidRPr="00176EC7">
        <w:rPr>
          <w:b/>
          <w:bCs/>
          <w:szCs w:val="22"/>
          <w:highlight w:val="yellow"/>
        </w:rPr>
        <w:t>770</w:t>
      </w:r>
      <w:r w:rsidR="003F4A60" w:rsidRPr="00176EC7">
        <w:rPr>
          <w:b/>
          <w:bCs/>
          <w:szCs w:val="22"/>
          <w:highlight w:val="yellow"/>
        </w:rPr>
        <w:t xml:space="preserve"> PONTOS</w:t>
      </w:r>
      <w:r w:rsidR="003F4A60" w:rsidRPr="00150BE3">
        <w:rPr>
          <w:b/>
          <w:bCs/>
          <w:szCs w:val="22"/>
          <w:highlight w:val="yellow"/>
        </w:rPr>
        <w:t xml:space="preserve"> CATEGORIA 5E OU SUPERIOR</w:t>
      </w:r>
      <w:r w:rsidRPr="00150BE3">
        <w:rPr>
          <w:szCs w:val="22"/>
        </w:rPr>
        <w:t>, devidamente averbado(s) no CREA, acompanhada da</w:t>
      </w:r>
      <w:r w:rsidRPr="00FD55A8">
        <w:t xml:space="preserve"> respectiva CAT – CERTIDÃO DE ACERVO TÉCNICO. O(s) atestado(s) / certidão(</w:t>
      </w:r>
      <w:proofErr w:type="spellStart"/>
      <w:r w:rsidRPr="00FD55A8">
        <w:t>ões</w:t>
      </w:r>
      <w:proofErr w:type="spellEnd"/>
      <w:r w:rsidRPr="00FD55A8">
        <w:t>) / declaração(</w:t>
      </w:r>
      <w:proofErr w:type="spellStart"/>
      <w:r w:rsidRPr="00FD55A8">
        <w:t>ões</w:t>
      </w:r>
      <w:proofErr w:type="spellEnd"/>
      <w:r w:rsidRPr="00FD55A8">
        <w:t>) devem ser apresentados contendo a identificação do signatário e da pessoa jurídica emitente, com assinatura do engenheiro ou arquiteto responsável pela emissão do atestado técnico, informando a habilitação na profissão abrangida pelo Sistema CONFEA/CREA, o nº no CREA, e o nº do Registro Nacional do Profissional - RNP, indicando as características, quantidades e prazos das atividades executadas ou em execução pelo licitante.</w:t>
      </w:r>
    </w:p>
    <w:p w14:paraId="1544D56D" w14:textId="3BF33351" w:rsidR="007E24E9" w:rsidRPr="00FD55A8" w:rsidRDefault="007E24E9" w:rsidP="007E24E9">
      <w:pPr>
        <w:pStyle w:val="nivel3"/>
        <w:numPr>
          <w:ilvl w:val="0"/>
          <w:numId w:val="33"/>
        </w:numPr>
      </w:pPr>
      <w:r w:rsidRPr="00FD55A8">
        <w:t>Apresentação, em papel timbrado, de atestado(s), certidão(</w:t>
      </w:r>
      <w:proofErr w:type="spellStart"/>
      <w:r w:rsidRPr="00FD55A8">
        <w:t>ões</w:t>
      </w:r>
      <w:proofErr w:type="spellEnd"/>
      <w:r w:rsidRPr="00FD55A8">
        <w:t>), declaração(</w:t>
      </w:r>
      <w:proofErr w:type="spellStart"/>
      <w:r w:rsidRPr="00FD55A8">
        <w:t>ões</w:t>
      </w:r>
      <w:proofErr w:type="spellEnd"/>
      <w:r w:rsidRPr="00FD55A8">
        <w:t xml:space="preserve">) fornecido(s) por pessoa jurídica de direito público ou privado, que comprove(m) ter o </w:t>
      </w:r>
      <w:r w:rsidRPr="00FD55A8">
        <w:rPr>
          <w:b/>
          <w:bCs/>
        </w:rPr>
        <w:t>ENGENHEIRO MECÂNICO (atribuição 12º da resolução CONFEA 218/73),</w:t>
      </w:r>
      <w:r w:rsidRPr="00FD55A8">
        <w:t xml:space="preserve"> </w:t>
      </w:r>
      <w:r w:rsidRPr="00BE57F5">
        <w:rPr>
          <w:b/>
          <w:bCs/>
          <w:color w:val="000000"/>
        </w:rPr>
        <w:t>ou titulação(</w:t>
      </w:r>
      <w:proofErr w:type="spellStart"/>
      <w:r w:rsidRPr="00BE57F5">
        <w:rPr>
          <w:b/>
          <w:bCs/>
          <w:color w:val="000000"/>
        </w:rPr>
        <w:t>ões</w:t>
      </w:r>
      <w:proofErr w:type="spellEnd"/>
      <w:r w:rsidRPr="00BE57F5">
        <w:rPr>
          <w:b/>
          <w:bCs/>
          <w:color w:val="000000"/>
        </w:rPr>
        <w:t xml:space="preserve">) de </w:t>
      </w:r>
      <w:r w:rsidR="00816696" w:rsidRPr="00BE57F5">
        <w:rPr>
          <w:b/>
          <w:bCs/>
        </w:rPr>
        <w:t>GRADUAÇÃO SUPERIOR PLENA</w:t>
      </w:r>
      <w:r w:rsidR="00816696" w:rsidRPr="00BE57F5">
        <w:rPr>
          <w:b/>
          <w:bCs/>
          <w:color w:val="000000"/>
        </w:rPr>
        <w:t xml:space="preserve"> </w:t>
      </w:r>
      <w:r w:rsidRPr="00BE57F5">
        <w:rPr>
          <w:b/>
          <w:bCs/>
          <w:color w:val="000000"/>
        </w:rPr>
        <w:t>equivalente(s)</w:t>
      </w:r>
      <w:r w:rsidRPr="00FD55A8">
        <w:rPr>
          <w:color w:val="000000"/>
        </w:rPr>
        <w:t>,</w:t>
      </w:r>
      <w:r w:rsidRPr="00FD55A8">
        <w:t xml:space="preserve"> </w:t>
      </w:r>
      <w:r w:rsidRPr="00816696">
        <w:rPr>
          <w:b/>
          <w:bCs/>
        </w:rPr>
        <w:t xml:space="preserve">desempenhado atividades de </w:t>
      </w:r>
      <w:r w:rsidR="002F6752" w:rsidRPr="002F6752">
        <w:rPr>
          <w:b/>
          <w:bCs/>
        </w:rPr>
        <w:t xml:space="preserve">MANUTENÇÃO EM </w:t>
      </w:r>
      <w:r w:rsidR="002F6752" w:rsidRPr="002F6752">
        <w:rPr>
          <w:b/>
          <w:bCs/>
          <w:color w:val="000000"/>
        </w:rPr>
        <w:t>SISTEMAS DE CLIMATIZAÇÃO,</w:t>
      </w:r>
      <w:r w:rsidR="002F6752">
        <w:rPr>
          <w:b/>
          <w:bCs/>
          <w:color w:val="000000"/>
        </w:rPr>
        <w:t xml:space="preserve"> </w:t>
      </w:r>
      <w:bookmarkStart w:id="15" w:name="_Hlk127020124"/>
      <w:r w:rsidR="002F6752" w:rsidRPr="00816696">
        <w:rPr>
          <w:b/>
          <w:bCs/>
        </w:rPr>
        <w:t xml:space="preserve">EM REGIME CONTÍNUO, </w:t>
      </w:r>
      <w:r w:rsidR="002F6752" w:rsidRPr="003F4A60">
        <w:rPr>
          <w:b/>
          <w:bCs/>
          <w:highlight w:val="yellow"/>
        </w:rPr>
        <w:t xml:space="preserve">COM O MÍNIMO </w:t>
      </w:r>
      <w:r w:rsidR="002F6752" w:rsidRPr="002F6752">
        <w:rPr>
          <w:b/>
          <w:bCs/>
          <w:highlight w:val="yellow"/>
        </w:rPr>
        <w:t xml:space="preserve">DE </w:t>
      </w:r>
      <w:r w:rsidR="00176EC7" w:rsidRPr="00176EC7">
        <w:rPr>
          <w:b/>
          <w:bCs/>
          <w:highlight w:val="yellow"/>
        </w:rPr>
        <w:t>500,0</w:t>
      </w:r>
      <w:r w:rsidR="002F6752" w:rsidRPr="00176EC7">
        <w:rPr>
          <w:b/>
          <w:bCs/>
          <w:highlight w:val="yellow"/>
        </w:rPr>
        <w:t xml:space="preserve"> TR</w:t>
      </w:r>
      <w:r w:rsidR="002F6752" w:rsidRPr="003F4A60">
        <w:rPr>
          <w:highlight w:val="yellow"/>
        </w:rPr>
        <w:t xml:space="preserve">, </w:t>
      </w:r>
      <w:r w:rsidR="002F6752" w:rsidRPr="003F4A60">
        <w:rPr>
          <w:b/>
          <w:bCs/>
          <w:highlight w:val="yellow"/>
        </w:rPr>
        <w:t>INCLUINDO SISTEMA DE CLIMATIZAÇÃO DO TIPO EXPANSÃO DIRETA,</w:t>
      </w:r>
      <w:r w:rsidR="00176EC7">
        <w:rPr>
          <w:b/>
          <w:bCs/>
          <w:highlight w:val="yellow"/>
        </w:rPr>
        <w:t xml:space="preserve"> </w:t>
      </w:r>
      <w:r w:rsidR="002F6752" w:rsidRPr="003F4A60">
        <w:rPr>
          <w:b/>
          <w:bCs/>
          <w:highlight w:val="yellow"/>
          <w:u w:val="single"/>
        </w:rPr>
        <w:t>OU SUPERIOR</w:t>
      </w:r>
      <w:bookmarkEnd w:id="15"/>
      <w:r w:rsidR="002F6752" w:rsidRPr="00FD55A8">
        <w:t>,</w:t>
      </w:r>
      <w:r w:rsidRPr="00FD55A8">
        <w:t xml:space="preserve"> devidamente averbado(s) no CREA, acompanhada da respectiva CAT – CERTIDÃO DE ACERVO TÉCNICO. O(s) atestado(s) / certidão(</w:t>
      </w:r>
      <w:proofErr w:type="spellStart"/>
      <w:r w:rsidRPr="00FD55A8">
        <w:t>ões</w:t>
      </w:r>
      <w:proofErr w:type="spellEnd"/>
      <w:r w:rsidRPr="00FD55A8">
        <w:t>) / declaração(</w:t>
      </w:r>
      <w:proofErr w:type="spellStart"/>
      <w:r w:rsidRPr="00FD55A8">
        <w:t>ões</w:t>
      </w:r>
      <w:proofErr w:type="spellEnd"/>
      <w:r w:rsidRPr="00FD55A8">
        <w:t>) devem ser apresentados contendo a identificação do signatário e da pessoa jurídica emitente, com assinatura do engenheiro ou arquiteto responsável pela emissão do atestado técnico, informando a habilitação na profissão abrangida pelo Sistema CONFEA/CREA, o nº no CREA, e o nº do Registro Nacional do Profissional - RNP, indicando as características, quantidades e prazos das atividades executadas ou em execução pelo licitante.</w:t>
      </w:r>
    </w:p>
    <w:p w14:paraId="0CBC83C7" w14:textId="41A46125" w:rsidR="007E24E9" w:rsidRDefault="007E24E9" w:rsidP="000E0770">
      <w:pPr>
        <w:pStyle w:val="nivel3"/>
        <w:numPr>
          <w:ilvl w:val="0"/>
          <w:numId w:val="33"/>
        </w:numPr>
      </w:pPr>
      <w:bookmarkStart w:id="16" w:name="_Hlk127019209"/>
      <w:r w:rsidRPr="00150BE3">
        <w:rPr>
          <w:szCs w:val="22"/>
        </w:rPr>
        <w:t>Apresentação, em papel timbrado, de atestado(s), certidão(</w:t>
      </w:r>
      <w:proofErr w:type="spellStart"/>
      <w:r w:rsidRPr="00150BE3">
        <w:rPr>
          <w:szCs w:val="22"/>
        </w:rPr>
        <w:t>ões</w:t>
      </w:r>
      <w:proofErr w:type="spellEnd"/>
      <w:r w:rsidRPr="00150BE3">
        <w:rPr>
          <w:szCs w:val="22"/>
        </w:rPr>
        <w:t>), declaração(</w:t>
      </w:r>
      <w:proofErr w:type="spellStart"/>
      <w:r w:rsidRPr="00150BE3">
        <w:rPr>
          <w:szCs w:val="22"/>
        </w:rPr>
        <w:t>ões</w:t>
      </w:r>
      <w:proofErr w:type="spellEnd"/>
      <w:r w:rsidRPr="00150BE3">
        <w:rPr>
          <w:szCs w:val="22"/>
        </w:rPr>
        <w:t xml:space="preserve">) fornecido(s) por pessoa jurídica de direito público </w:t>
      </w:r>
      <w:r w:rsidRPr="00150BE3">
        <w:rPr>
          <w:szCs w:val="22"/>
        </w:rPr>
        <w:lastRenderedPageBreak/>
        <w:t xml:space="preserve">ou privado, que comprove(m) ter o </w:t>
      </w:r>
      <w:r w:rsidRPr="00150BE3">
        <w:rPr>
          <w:b/>
          <w:bCs/>
          <w:szCs w:val="22"/>
        </w:rPr>
        <w:t>ENGENHEIRO CIVIL OU ENGENHEIRO DE FORTIFICAÇÃO E CONSTRUÇÃO (atribuição 7º da resolução CONFEA 218/73</w:t>
      </w:r>
      <w:r w:rsidRPr="00150BE3">
        <w:rPr>
          <w:szCs w:val="22"/>
        </w:rPr>
        <w:t xml:space="preserve">), </w:t>
      </w:r>
      <w:r w:rsidRPr="00150BE3">
        <w:rPr>
          <w:b/>
          <w:bCs/>
          <w:color w:val="000000"/>
          <w:szCs w:val="22"/>
        </w:rPr>
        <w:t>ou titulação(</w:t>
      </w:r>
      <w:proofErr w:type="spellStart"/>
      <w:r w:rsidRPr="00150BE3">
        <w:rPr>
          <w:b/>
          <w:bCs/>
          <w:color w:val="000000"/>
          <w:szCs w:val="22"/>
        </w:rPr>
        <w:t>ões</w:t>
      </w:r>
      <w:proofErr w:type="spellEnd"/>
      <w:r w:rsidRPr="00150BE3">
        <w:rPr>
          <w:b/>
          <w:bCs/>
          <w:color w:val="000000"/>
          <w:szCs w:val="22"/>
        </w:rPr>
        <w:t xml:space="preserve">) de </w:t>
      </w:r>
      <w:r w:rsidR="00816696" w:rsidRPr="00150BE3">
        <w:rPr>
          <w:b/>
          <w:bCs/>
          <w:szCs w:val="22"/>
        </w:rPr>
        <w:t>GRADUAÇÃO SUPERIOR PLENA</w:t>
      </w:r>
      <w:r w:rsidRPr="00150BE3">
        <w:rPr>
          <w:b/>
          <w:bCs/>
          <w:color w:val="000000"/>
          <w:szCs w:val="22"/>
        </w:rPr>
        <w:t xml:space="preserve"> equivalente(s)</w:t>
      </w:r>
      <w:r w:rsidRPr="00150BE3">
        <w:rPr>
          <w:color w:val="000000"/>
          <w:szCs w:val="22"/>
        </w:rPr>
        <w:t>,</w:t>
      </w:r>
      <w:r w:rsidR="00816696" w:rsidRPr="00150BE3">
        <w:rPr>
          <w:color w:val="000000"/>
          <w:szCs w:val="22"/>
        </w:rPr>
        <w:t xml:space="preserve"> </w:t>
      </w:r>
      <w:r w:rsidRPr="00150BE3">
        <w:rPr>
          <w:szCs w:val="22"/>
        </w:rPr>
        <w:t xml:space="preserve"> </w:t>
      </w:r>
      <w:r w:rsidRPr="00150BE3">
        <w:rPr>
          <w:b/>
          <w:bCs/>
          <w:szCs w:val="22"/>
        </w:rPr>
        <w:t xml:space="preserve">desempenhado atividades de MANUTENÇÃO DE INFRAESTRUTURA PREDIAL, EM REGIME CONTÍNUO, </w:t>
      </w:r>
      <w:r w:rsidR="002F6752" w:rsidRPr="00150BE3">
        <w:rPr>
          <w:b/>
          <w:bCs/>
          <w:szCs w:val="22"/>
          <w:highlight w:val="yellow"/>
        </w:rPr>
        <w:t xml:space="preserve">EM IMÓVEIS COM ÁREA TOTAL MÍNIMA DE </w:t>
      </w:r>
      <w:r w:rsidR="00176EC7" w:rsidRPr="00176EC7">
        <w:rPr>
          <w:b/>
          <w:bCs/>
          <w:szCs w:val="22"/>
          <w:highlight w:val="yellow"/>
        </w:rPr>
        <w:t>12.000,0</w:t>
      </w:r>
      <w:r w:rsidR="00D5669D" w:rsidRPr="00176EC7">
        <w:rPr>
          <w:b/>
          <w:bCs/>
          <w:szCs w:val="22"/>
          <w:highlight w:val="yellow"/>
        </w:rPr>
        <w:t xml:space="preserve"> </w:t>
      </w:r>
      <w:r w:rsidRPr="00176EC7">
        <w:rPr>
          <w:b/>
          <w:bCs/>
          <w:szCs w:val="22"/>
          <w:highlight w:val="yellow"/>
        </w:rPr>
        <w:t>m</w:t>
      </w:r>
      <w:r w:rsidRPr="00176EC7">
        <w:rPr>
          <w:b/>
          <w:bCs/>
          <w:szCs w:val="22"/>
          <w:highlight w:val="yellow"/>
          <w:vertAlign w:val="superscript"/>
        </w:rPr>
        <w:t>2</w:t>
      </w:r>
      <w:r w:rsidRPr="00150BE3">
        <w:rPr>
          <w:szCs w:val="22"/>
        </w:rPr>
        <w:t>, devidamente averbado(s) no CREA</w:t>
      </w:r>
      <w:r w:rsidR="0082003E" w:rsidRPr="00150BE3">
        <w:rPr>
          <w:szCs w:val="22"/>
        </w:rPr>
        <w:t>/CAU</w:t>
      </w:r>
      <w:r w:rsidRPr="00150BE3">
        <w:rPr>
          <w:szCs w:val="22"/>
        </w:rPr>
        <w:t>, acompanhada</w:t>
      </w:r>
      <w:r w:rsidRPr="00FD55A8">
        <w:t xml:space="preserve"> da respectiva CAT – CERTIDÃO DE ACERVO TÉCNICO</w:t>
      </w:r>
      <w:r w:rsidR="00BE57F5">
        <w:t>,</w:t>
      </w:r>
      <w:r w:rsidR="0082003E" w:rsidRPr="00FD55A8">
        <w:rPr>
          <w:szCs w:val="22"/>
        </w:rPr>
        <w:t xml:space="preserve"> expedida pelo CREA</w:t>
      </w:r>
      <w:r w:rsidR="0082003E">
        <w:rPr>
          <w:szCs w:val="22"/>
        </w:rPr>
        <w:t>,</w:t>
      </w:r>
      <w:r w:rsidR="0082003E" w:rsidRPr="00FD55A8">
        <w:rPr>
          <w:szCs w:val="22"/>
        </w:rPr>
        <w:t xml:space="preserve"> </w:t>
      </w:r>
      <w:r w:rsidR="00BE57F5" w:rsidRPr="00FD55A8">
        <w:rPr>
          <w:szCs w:val="22"/>
        </w:rPr>
        <w:t>ou</w:t>
      </w:r>
      <w:r w:rsidR="0082003E">
        <w:rPr>
          <w:szCs w:val="22"/>
        </w:rPr>
        <w:t xml:space="preserve"> do</w:t>
      </w:r>
      <w:r w:rsidR="00BE57F5" w:rsidRPr="00FD55A8">
        <w:rPr>
          <w:szCs w:val="22"/>
        </w:rPr>
        <w:t xml:space="preserve"> </w:t>
      </w:r>
      <w:r w:rsidR="0082003E">
        <w:rPr>
          <w:szCs w:val="22"/>
        </w:rPr>
        <w:t>RRT -</w:t>
      </w:r>
      <w:r w:rsidR="00BE57F5">
        <w:rPr>
          <w:szCs w:val="22"/>
        </w:rPr>
        <w:t xml:space="preserve"> Registro de Responsabilidade Técnica, expedida pelo </w:t>
      </w:r>
      <w:r w:rsidR="00BE57F5" w:rsidRPr="00FD55A8">
        <w:rPr>
          <w:szCs w:val="22"/>
        </w:rPr>
        <w:t>CAU</w:t>
      </w:r>
      <w:r w:rsidR="0082003E">
        <w:rPr>
          <w:szCs w:val="22"/>
        </w:rPr>
        <w:t>,</w:t>
      </w:r>
      <w:r w:rsidR="00BE57F5" w:rsidRPr="00FD55A8">
        <w:rPr>
          <w:szCs w:val="22"/>
        </w:rPr>
        <w:t xml:space="preserve"> da região pertinente</w:t>
      </w:r>
      <w:r w:rsidRPr="00FD55A8">
        <w:t>. O(s) atestado(s) / certidão(</w:t>
      </w:r>
      <w:proofErr w:type="spellStart"/>
      <w:r w:rsidRPr="00FD55A8">
        <w:t>ões</w:t>
      </w:r>
      <w:proofErr w:type="spellEnd"/>
      <w:r w:rsidRPr="00FD55A8">
        <w:t>) / declaração(</w:t>
      </w:r>
      <w:proofErr w:type="spellStart"/>
      <w:r w:rsidRPr="00FD55A8">
        <w:t>ões</w:t>
      </w:r>
      <w:proofErr w:type="spellEnd"/>
      <w:r w:rsidRPr="00FD55A8">
        <w:t>) devem ser apresentados contendo a identificação do signatário e da pessoa jurídica emitente, com assinatura do engenheiro ou arquiteto responsável pela emissão do atestado técnico, informando a habilitação na profissão abrangida pelo Sistema CONFEA/CREA ou CAU, o nº no CREA ou CAU, e o nº do Registro Nacional do Profissional - RNP, indicando as características, quantidades e prazos das atividades executadas ou em execução pelo licitante.</w:t>
      </w:r>
    </w:p>
    <w:bookmarkEnd w:id="16"/>
    <w:p w14:paraId="37182037" w14:textId="77777777" w:rsidR="00896D88" w:rsidRPr="00FD55A8" w:rsidRDefault="00896D88" w:rsidP="00896D88">
      <w:pPr>
        <w:pStyle w:val="nivel5"/>
        <w:rPr>
          <w:rFonts w:eastAsia="Arial Unicode MS"/>
        </w:rPr>
      </w:pPr>
      <w:r w:rsidRPr="00FD55A8">
        <w:rPr>
          <w:rFonts w:eastAsia="Arial Unicode MS"/>
        </w:rPr>
        <w:t>Poderá haver acúmulo de especialidades para profissionais que possuam mais de uma titulação.</w:t>
      </w:r>
    </w:p>
    <w:p w14:paraId="3398BD4A" w14:textId="77777777" w:rsidR="000C6E03" w:rsidRPr="00FD55A8" w:rsidRDefault="000C6E03" w:rsidP="00896D88">
      <w:pPr>
        <w:pStyle w:val="nivel5"/>
        <w:rPr>
          <w:rFonts w:eastAsia="Arial Unicode MS"/>
        </w:rPr>
      </w:pPr>
      <w:r w:rsidRPr="00FD55A8">
        <w:rPr>
          <w:rFonts w:eastAsia="Arial Unicode MS"/>
        </w:rPr>
        <w:t>Serão considerados a soma de atestado(s)/certidão(</w:t>
      </w:r>
      <w:proofErr w:type="spellStart"/>
      <w:r w:rsidRPr="00FD55A8">
        <w:rPr>
          <w:rFonts w:eastAsia="Arial Unicode MS"/>
        </w:rPr>
        <w:t>ões</w:t>
      </w:r>
      <w:proofErr w:type="spellEnd"/>
      <w:r w:rsidRPr="00FD55A8">
        <w:rPr>
          <w:rFonts w:eastAsia="Arial Unicode MS"/>
        </w:rPr>
        <w:t>)/declaração(</w:t>
      </w:r>
      <w:proofErr w:type="spellStart"/>
      <w:r w:rsidRPr="00FD55A8">
        <w:rPr>
          <w:rFonts w:eastAsia="Arial Unicode MS"/>
        </w:rPr>
        <w:t>ões</w:t>
      </w:r>
      <w:proofErr w:type="spellEnd"/>
      <w:r w:rsidRPr="00FD55A8">
        <w:rPr>
          <w:rFonts w:eastAsia="Arial Unicode MS"/>
        </w:rPr>
        <w:t>) distintos relativos à parcela de maior relevância desde que estejam dentro de um período de até um ano - a qualquer época, não significa nos últimos 12 meses.</w:t>
      </w:r>
    </w:p>
    <w:p w14:paraId="05A29B86" w14:textId="77777777" w:rsidR="000C6E03" w:rsidRPr="00FD55A8" w:rsidRDefault="000C6E03" w:rsidP="00896D88">
      <w:pPr>
        <w:pStyle w:val="nivel5"/>
        <w:rPr>
          <w:rFonts w:eastAsia="Arial Unicode MS"/>
        </w:rPr>
      </w:pPr>
      <w:r w:rsidRPr="00FD55A8">
        <w:rPr>
          <w:rFonts w:eastAsia="Arial Unicode MS"/>
        </w:rPr>
        <w:t>Compreende-se por regime contínuo a execução ininterrupta dos serviços de manutenção preventiva e corretiva por período igual ou superior a 12 meses.</w:t>
      </w:r>
    </w:p>
    <w:p w14:paraId="4A351CC6" w14:textId="77777777" w:rsidR="00896D88" w:rsidRPr="00896D88" w:rsidRDefault="00896D88" w:rsidP="00896D88">
      <w:pPr>
        <w:pStyle w:val="nivel5"/>
        <w:rPr>
          <w:rFonts w:eastAsia="Arial Unicode MS"/>
        </w:rPr>
      </w:pPr>
      <w:r w:rsidRPr="00FD55A8">
        <w:rPr>
          <w:rFonts w:eastAsia="Arial Unicode MS"/>
        </w:rPr>
        <w:t>No caso de outra titulação que não aquelas elencadas no subitem acima,</w:t>
      </w:r>
      <w:r w:rsidRPr="00896D88">
        <w:rPr>
          <w:rFonts w:eastAsia="Arial Unicode MS"/>
        </w:rPr>
        <w:t xml:space="preserve"> deverá haver indicação expressa pelo licitante da resolução/norma CONFEA que estabeleça a competência do profissional indicado, à luz das obrigações contratuais.</w:t>
      </w:r>
    </w:p>
    <w:p w14:paraId="729DC180" w14:textId="77777777" w:rsidR="00896D88" w:rsidRDefault="00896D88" w:rsidP="00896D88">
      <w:pPr>
        <w:pStyle w:val="nivel5"/>
        <w:rPr>
          <w:rFonts w:eastAsia="Arial Unicode MS"/>
        </w:rPr>
      </w:pPr>
      <w:r w:rsidRPr="00896D88">
        <w:rPr>
          <w:rFonts w:eastAsia="Arial Unicode MS"/>
        </w:rPr>
        <w:t xml:space="preserve">Os profissionais cuja capacitação foi comprovada nos termos do item </w:t>
      </w:r>
      <w:r>
        <w:rPr>
          <w:rFonts w:eastAsia="Arial Unicode MS"/>
        </w:rPr>
        <w:t>6</w:t>
      </w:r>
      <w:r w:rsidRPr="00896D88">
        <w:rPr>
          <w:rFonts w:eastAsia="Arial Unicode MS"/>
        </w:rPr>
        <w:t>.</w:t>
      </w:r>
      <w:r>
        <w:rPr>
          <w:rFonts w:eastAsia="Arial Unicode MS"/>
        </w:rPr>
        <w:t>1</w:t>
      </w:r>
      <w:r w:rsidRPr="00896D88">
        <w:rPr>
          <w:rFonts w:eastAsia="Arial Unicode MS"/>
        </w:rPr>
        <w:t>.4 deverão participar da execução do objeto contratual, admitindo-se sua substituição por profissionais de experiência equivalente ou superior, desde que previamente aprovada pela CAIXA.</w:t>
      </w:r>
    </w:p>
    <w:p w14:paraId="29154915" w14:textId="77777777" w:rsidR="00150BE3" w:rsidRDefault="00150BE3" w:rsidP="00896D88">
      <w:pPr>
        <w:pStyle w:val="nivel5"/>
        <w:rPr>
          <w:rFonts w:eastAsia="Arial Unicode MS"/>
        </w:rPr>
      </w:pPr>
      <w:r>
        <w:rPr>
          <w:b/>
          <w:bCs/>
          <w:highlight w:val="yellow"/>
        </w:rPr>
        <w:t>Não serão aceitos atestados emitidos pela própria licitante a seu favor ou a favor de profissionais vinculados à mesma.</w:t>
      </w:r>
    </w:p>
    <w:p w14:paraId="3C1C6708" w14:textId="77777777" w:rsidR="00AF7068" w:rsidRDefault="00AF7068" w:rsidP="004E5ABB">
      <w:pPr>
        <w:pStyle w:val="nivel1"/>
      </w:pPr>
      <w:bookmarkStart w:id="17" w:name="_Toc379189960"/>
      <w:bookmarkStart w:id="18" w:name="_Toc379190325"/>
      <w:bookmarkStart w:id="19" w:name="_Toc379190397"/>
      <w:bookmarkStart w:id="20" w:name="_Toc379190469"/>
      <w:bookmarkStart w:id="21" w:name="_Toc379190514"/>
      <w:bookmarkStart w:id="22" w:name="_Toc379190574"/>
      <w:bookmarkStart w:id="23" w:name="_Toc379192710"/>
      <w:bookmarkStart w:id="24" w:name="_Toc379192747"/>
      <w:bookmarkStart w:id="25" w:name="_Toc379192779"/>
      <w:bookmarkStart w:id="26" w:name="_Toc379192810"/>
      <w:bookmarkStart w:id="27" w:name="_Toc379290346"/>
      <w:bookmarkStart w:id="28" w:name="_Toc379290892"/>
      <w:bookmarkStart w:id="29" w:name="_Toc379364532"/>
      <w:bookmarkStart w:id="30" w:name="_Toc379369635"/>
      <w:bookmarkStart w:id="31" w:name="_Toc379370402"/>
      <w:bookmarkStart w:id="32" w:name="_Toc379370617"/>
      <w:bookmarkStart w:id="33" w:name="_Toc379370651"/>
      <w:bookmarkStart w:id="34" w:name="_Toc379377012"/>
      <w:bookmarkStart w:id="35" w:name="_Toc379546510"/>
      <w:bookmarkStart w:id="36" w:name="_Toc379549782"/>
      <w:bookmarkStart w:id="37" w:name="_Toc379549819"/>
      <w:bookmarkStart w:id="38" w:name="_Toc379549888"/>
      <w:bookmarkStart w:id="39" w:name="_Toc379550030"/>
      <w:bookmarkStart w:id="40" w:name="_Toc379550089"/>
      <w:bookmarkStart w:id="41" w:name="_Toc379550133"/>
      <w:bookmarkStart w:id="42" w:name="_Toc379792621"/>
      <w:bookmarkStart w:id="43" w:name="_Toc379793967"/>
      <w:bookmarkStart w:id="44" w:name="_Toc379189961"/>
      <w:bookmarkStart w:id="45" w:name="_Toc379190326"/>
      <w:bookmarkStart w:id="46" w:name="_Toc379190398"/>
      <w:bookmarkStart w:id="47" w:name="_Toc379190470"/>
      <w:bookmarkStart w:id="48" w:name="_Toc379190515"/>
      <w:bookmarkStart w:id="49" w:name="_Toc379190575"/>
      <w:bookmarkStart w:id="50" w:name="_Toc379192711"/>
      <w:bookmarkStart w:id="51" w:name="_Toc379192748"/>
      <w:bookmarkStart w:id="52" w:name="_Toc379192780"/>
      <w:bookmarkStart w:id="53" w:name="_Toc379192811"/>
      <w:bookmarkStart w:id="54" w:name="_Toc379290347"/>
      <w:bookmarkStart w:id="55" w:name="_Toc379290893"/>
      <w:bookmarkStart w:id="56" w:name="_Toc379364533"/>
      <w:bookmarkStart w:id="57" w:name="_Toc379369636"/>
      <w:bookmarkStart w:id="58" w:name="_Toc379370403"/>
      <w:bookmarkStart w:id="59" w:name="_Toc379370618"/>
      <w:bookmarkStart w:id="60" w:name="_Toc379370652"/>
      <w:bookmarkStart w:id="61" w:name="_Toc379377013"/>
      <w:bookmarkStart w:id="62" w:name="_Toc379546511"/>
      <w:bookmarkStart w:id="63" w:name="_Toc379549783"/>
      <w:bookmarkStart w:id="64" w:name="_Toc379549820"/>
      <w:bookmarkStart w:id="65" w:name="_Toc379549889"/>
      <w:bookmarkStart w:id="66" w:name="_Toc379550031"/>
      <w:bookmarkStart w:id="67" w:name="_Toc379550090"/>
      <w:bookmarkStart w:id="68" w:name="_Toc379550134"/>
      <w:bookmarkStart w:id="69" w:name="_Toc379792622"/>
      <w:bookmarkStart w:id="70" w:name="_Toc379793968"/>
      <w:bookmarkStart w:id="71" w:name="_Toc379189962"/>
      <w:bookmarkStart w:id="72" w:name="_Toc379190327"/>
      <w:bookmarkStart w:id="73" w:name="_Toc379190399"/>
      <w:bookmarkStart w:id="74" w:name="_Toc379190471"/>
      <w:bookmarkStart w:id="75" w:name="_Toc379190516"/>
      <w:bookmarkStart w:id="76" w:name="_Toc379190576"/>
      <w:bookmarkStart w:id="77" w:name="_Toc379192712"/>
      <w:bookmarkStart w:id="78" w:name="_Toc379192749"/>
      <w:bookmarkStart w:id="79" w:name="_Toc379192781"/>
      <w:bookmarkStart w:id="80" w:name="_Toc379192812"/>
      <w:bookmarkStart w:id="81" w:name="_Toc379290348"/>
      <w:bookmarkStart w:id="82" w:name="_Toc379290894"/>
      <w:bookmarkStart w:id="83" w:name="_Toc379364534"/>
      <w:bookmarkStart w:id="84" w:name="_Toc379369637"/>
      <w:bookmarkStart w:id="85" w:name="_Toc379370404"/>
      <w:bookmarkStart w:id="86" w:name="_Toc379370619"/>
      <w:bookmarkStart w:id="87" w:name="_Toc379370653"/>
      <w:bookmarkStart w:id="88" w:name="_Toc379377014"/>
      <w:bookmarkStart w:id="89" w:name="_Toc379546512"/>
      <w:bookmarkStart w:id="90" w:name="_Toc379549784"/>
      <w:bookmarkStart w:id="91" w:name="_Toc379549821"/>
      <w:bookmarkStart w:id="92" w:name="_Toc379549890"/>
      <w:bookmarkStart w:id="93" w:name="_Toc379550032"/>
      <w:bookmarkStart w:id="94" w:name="_Toc379550091"/>
      <w:bookmarkStart w:id="95" w:name="_Toc379550135"/>
      <w:bookmarkStart w:id="96" w:name="_Toc379792623"/>
      <w:bookmarkStart w:id="97" w:name="_Toc379793969"/>
      <w:bookmarkStart w:id="98" w:name="_Toc379189963"/>
      <w:bookmarkStart w:id="99" w:name="_Toc379190328"/>
      <w:bookmarkStart w:id="100" w:name="_Toc379190400"/>
      <w:bookmarkStart w:id="101" w:name="_Toc379190472"/>
      <w:bookmarkStart w:id="102" w:name="_Toc379190517"/>
      <w:bookmarkStart w:id="103" w:name="_Toc379190577"/>
      <w:bookmarkStart w:id="104" w:name="_Toc379192713"/>
      <w:bookmarkStart w:id="105" w:name="_Toc379192750"/>
      <w:bookmarkStart w:id="106" w:name="_Toc379192782"/>
      <w:bookmarkStart w:id="107" w:name="_Toc379192813"/>
      <w:bookmarkStart w:id="108" w:name="_Toc379290349"/>
      <w:bookmarkStart w:id="109" w:name="_Toc379290895"/>
      <w:bookmarkStart w:id="110" w:name="_Toc379364535"/>
      <w:bookmarkStart w:id="111" w:name="_Toc379369638"/>
      <w:bookmarkStart w:id="112" w:name="_Toc379370405"/>
      <w:bookmarkStart w:id="113" w:name="_Toc379370620"/>
      <w:bookmarkStart w:id="114" w:name="_Toc379370654"/>
      <w:bookmarkStart w:id="115" w:name="_Toc379377015"/>
      <w:bookmarkStart w:id="116" w:name="_Toc379546513"/>
      <w:bookmarkStart w:id="117" w:name="_Toc379549785"/>
      <w:bookmarkStart w:id="118" w:name="_Toc379549822"/>
      <w:bookmarkStart w:id="119" w:name="_Toc379549891"/>
      <w:bookmarkStart w:id="120" w:name="_Toc379550033"/>
      <w:bookmarkStart w:id="121" w:name="_Toc379550092"/>
      <w:bookmarkStart w:id="122" w:name="_Toc379550136"/>
      <w:bookmarkStart w:id="123" w:name="_Toc379792624"/>
      <w:bookmarkStart w:id="124" w:name="_Toc379793970"/>
      <w:bookmarkStart w:id="125" w:name="_Toc377734870"/>
      <w:bookmarkStart w:id="126" w:name="_Toc143849065"/>
      <w:bookmarkEnd w:id="8"/>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sidRPr="00E20BA5">
        <w:t>OBRIGAÇÕES DA CONTRATADA</w:t>
      </w:r>
      <w:bookmarkEnd w:id="125"/>
      <w:bookmarkEnd w:id="126"/>
    </w:p>
    <w:p w14:paraId="28A95F05" w14:textId="77777777" w:rsidR="00AF7068" w:rsidRPr="00E20BA5" w:rsidRDefault="00AF7068" w:rsidP="004E5ABB">
      <w:pPr>
        <w:pStyle w:val="nivel2"/>
        <w:rPr>
          <w:b/>
        </w:rPr>
      </w:pPr>
      <w:r w:rsidRPr="00E20BA5">
        <w:rPr>
          <w:b/>
        </w:rPr>
        <w:t>Quanto à equipe de atendimento:</w:t>
      </w:r>
    </w:p>
    <w:p w14:paraId="04AF16BD" w14:textId="77777777" w:rsidR="00682C5E" w:rsidRDefault="00AF7068" w:rsidP="004E5ABB">
      <w:pPr>
        <w:pStyle w:val="nivel3"/>
      </w:pPr>
      <w:r w:rsidRPr="00E20BA5">
        <w:t>Apresentar à CAIXA, em até 30 dias corridos, após a assinatura do contrato, a Anotação de Responsabilidade Técnica – ART do</w:t>
      </w:r>
      <w:r w:rsidR="00F05FAF" w:rsidRPr="00E20BA5">
        <w:t>s</w:t>
      </w:r>
      <w:r w:rsidRPr="00E20BA5">
        <w:t xml:space="preserve"> engenheiro</w:t>
      </w:r>
      <w:r w:rsidR="00940773" w:rsidRPr="00E20BA5">
        <w:t>s</w:t>
      </w:r>
      <w:r w:rsidRPr="00E20BA5">
        <w:t xml:space="preserve"> </w:t>
      </w:r>
      <w:r w:rsidR="00521397" w:rsidRPr="00E20BA5">
        <w:t>eletricista</w:t>
      </w:r>
      <w:r w:rsidR="004C037C" w:rsidRPr="00E20BA5">
        <w:t>,</w:t>
      </w:r>
      <w:r w:rsidR="00940773" w:rsidRPr="00E20BA5">
        <w:t xml:space="preserve"> mecânico</w:t>
      </w:r>
      <w:r w:rsidR="00F65AC8" w:rsidRPr="00E20BA5">
        <w:t xml:space="preserve"> </w:t>
      </w:r>
      <w:r w:rsidR="004C037C" w:rsidRPr="00E20BA5">
        <w:t>e</w:t>
      </w:r>
      <w:r w:rsidR="00F65AC8" w:rsidRPr="00E20BA5">
        <w:t xml:space="preserve"> civil</w:t>
      </w:r>
      <w:r w:rsidR="00940773" w:rsidRPr="00E20BA5">
        <w:t xml:space="preserve">, </w:t>
      </w:r>
      <w:r w:rsidRPr="00E20BA5">
        <w:t>responsáve</w:t>
      </w:r>
      <w:r w:rsidR="00940773" w:rsidRPr="00E20BA5">
        <w:t>is</w:t>
      </w:r>
      <w:r w:rsidR="00521397" w:rsidRPr="00E20BA5">
        <w:t xml:space="preserve"> técnico</w:t>
      </w:r>
      <w:r w:rsidR="00940773" w:rsidRPr="00E20BA5">
        <w:t>s</w:t>
      </w:r>
      <w:r w:rsidR="004C037C" w:rsidRPr="00E20BA5">
        <w:t xml:space="preserve"> pelo Contrato</w:t>
      </w:r>
      <w:r w:rsidRPr="00E20BA5">
        <w:t xml:space="preserve">, </w:t>
      </w:r>
      <w:r w:rsidR="009A4B4F" w:rsidRPr="00E20BA5">
        <w:t xml:space="preserve">devidamente </w:t>
      </w:r>
      <w:r w:rsidRPr="00E20BA5">
        <w:t>quitada</w:t>
      </w:r>
      <w:r w:rsidR="00940773" w:rsidRPr="00E20BA5">
        <w:t>s</w:t>
      </w:r>
      <w:r w:rsidRPr="00E20BA5">
        <w:t xml:space="preserve"> </w:t>
      </w:r>
      <w:r w:rsidR="009A4B4F" w:rsidRPr="00E20BA5">
        <w:t>junto a</w:t>
      </w:r>
      <w:r w:rsidRPr="00E20BA5">
        <w:t>o CREA respectivo em que os serviços de manutenção serão realizados.</w:t>
      </w:r>
    </w:p>
    <w:p w14:paraId="4C0814EB" w14:textId="77777777" w:rsidR="006F4EE7" w:rsidRPr="006F4EE7" w:rsidRDefault="006F4EE7" w:rsidP="006F4EE7">
      <w:pPr>
        <w:pStyle w:val="nivel4"/>
      </w:pPr>
      <w:r w:rsidRPr="006F4EE7">
        <w:t>Descrever na ART principal do contrato, todos os serviços do objeto desse termo de referência, conforme definido no item 1.1.</w:t>
      </w:r>
    </w:p>
    <w:p w14:paraId="6D17676A" w14:textId="77777777" w:rsidR="00682C5E" w:rsidRPr="00E20BA5" w:rsidRDefault="00682C5E" w:rsidP="004E5ABB">
      <w:pPr>
        <w:pStyle w:val="nivel3"/>
      </w:pPr>
      <w:r w:rsidRPr="00E20BA5">
        <w:t xml:space="preserve">Apresentar </w:t>
      </w:r>
      <w:r w:rsidR="006F4EE7" w:rsidRPr="006F4EE7">
        <w:t>com antecedência mínima de 07 dias úteis da</w:t>
      </w:r>
      <w:r w:rsidRPr="00E20BA5">
        <w:t xml:space="preserve"> data do início da </w:t>
      </w:r>
      <w:r w:rsidR="003E50DA" w:rsidRPr="00E20BA5">
        <w:t>execução</w:t>
      </w:r>
      <w:r w:rsidRPr="00E20BA5">
        <w:t xml:space="preserve"> do contrato, a relação dos profissionais responsáveis pela prestação d</w:t>
      </w:r>
      <w:r w:rsidR="003E50DA" w:rsidRPr="00E20BA5">
        <w:t>o</w:t>
      </w:r>
      <w:r w:rsidRPr="00E20BA5">
        <w:t xml:space="preserve"> serviço, </w:t>
      </w:r>
      <w:r w:rsidR="00574E26" w:rsidRPr="00E20BA5">
        <w:t xml:space="preserve">conforme especificação contida no APÊNDICE </w:t>
      </w:r>
      <w:r w:rsidR="00617DCF" w:rsidRPr="00E20BA5">
        <w:t>E</w:t>
      </w:r>
      <w:r w:rsidR="00464B58" w:rsidRPr="00E20BA5">
        <w:t>.</w:t>
      </w:r>
      <w:r w:rsidR="00792E64" w:rsidRPr="00E20BA5">
        <w:t xml:space="preserve"> </w:t>
      </w:r>
    </w:p>
    <w:p w14:paraId="35E74ADD" w14:textId="77777777" w:rsidR="00554E58" w:rsidRPr="00E20BA5" w:rsidRDefault="00554E58" w:rsidP="004E5ABB">
      <w:pPr>
        <w:pStyle w:val="nivel3"/>
      </w:pPr>
      <w:r w:rsidRPr="00E20BA5">
        <w:lastRenderedPageBreak/>
        <w:t xml:space="preserve">Informar mensalmente </w:t>
      </w:r>
      <w:r w:rsidR="00EE583B" w:rsidRPr="00E20BA5">
        <w:t>à CAIXA, por meio de</w:t>
      </w:r>
      <w:r w:rsidRPr="00E20BA5">
        <w:t xml:space="preserve"> lista</w:t>
      </w:r>
      <w:r w:rsidR="00EE583B" w:rsidRPr="00E20BA5">
        <w:t xml:space="preserve">, o nome </w:t>
      </w:r>
      <w:r w:rsidR="007D3109" w:rsidRPr="00E20BA5">
        <w:t xml:space="preserve">e a qualificação técnica </w:t>
      </w:r>
      <w:r w:rsidR="00EE583B" w:rsidRPr="00E20BA5">
        <w:t xml:space="preserve">de todos </w:t>
      </w:r>
      <w:r w:rsidRPr="00E20BA5">
        <w:t>os empregados alocados na prestação de serviço</w:t>
      </w:r>
      <w:r w:rsidR="00EE583B" w:rsidRPr="00E20BA5">
        <w:t>, no respectivo período</w:t>
      </w:r>
      <w:r w:rsidRPr="00E20BA5">
        <w:t>.</w:t>
      </w:r>
    </w:p>
    <w:p w14:paraId="052FD5C8" w14:textId="77777777" w:rsidR="00051BBE" w:rsidRPr="00E20BA5" w:rsidRDefault="00554E58" w:rsidP="004E5ABB">
      <w:pPr>
        <w:pStyle w:val="nivel3"/>
      </w:pPr>
      <w:proofErr w:type="spellStart"/>
      <w:r w:rsidRPr="00E20BA5">
        <w:t>Fornecer</w:t>
      </w:r>
      <w:proofErr w:type="spellEnd"/>
      <w:r w:rsidR="00051BBE" w:rsidRPr="00E20BA5">
        <w:t xml:space="preserve"> mensalmente à</w:t>
      </w:r>
      <w:r w:rsidR="00574E26" w:rsidRPr="00E20BA5">
        <w:t xml:space="preserve"> </w:t>
      </w:r>
      <w:r w:rsidR="00051BBE" w:rsidRPr="00E20BA5">
        <w:t>CAIXA</w:t>
      </w:r>
      <w:r w:rsidRPr="00E20BA5">
        <w:t>,</w:t>
      </w:r>
      <w:r w:rsidR="00051BBE" w:rsidRPr="00E20BA5">
        <w:t xml:space="preserve"> cópia digitalizada de toda documentação referente ao cumprimento d</w:t>
      </w:r>
      <w:r w:rsidR="007D3109" w:rsidRPr="00E20BA5">
        <w:t>e tod</w:t>
      </w:r>
      <w:r w:rsidR="00051BBE" w:rsidRPr="00E20BA5">
        <w:t xml:space="preserve">as </w:t>
      </w:r>
      <w:r w:rsidR="007D3109" w:rsidRPr="00E20BA5">
        <w:t xml:space="preserve">as </w:t>
      </w:r>
      <w:r w:rsidR="00051BBE" w:rsidRPr="00E20BA5">
        <w:t>obrigações e encargos</w:t>
      </w:r>
      <w:r w:rsidR="007D3109" w:rsidRPr="00E20BA5">
        <w:t>,</w:t>
      </w:r>
      <w:r w:rsidR="00051BBE" w:rsidRPr="00E20BA5">
        <w:t xml:space="preserve"> sociais e trabalhistas</w:t>
      </w:r>
      <w:r w:rsidRPr="00E20BA5">
        <w:t>, dos empregados vinculados a prestação de serviço</w:t>
      </w:r>
      <w:r w:rsidR="00EE583B" w:rsidRPr="00E20BA5">
        <w:t xml:space="preserve">, no </w:t>
      </w:r>
      <w:r w:rsidR="00393839" w:rsidRPr="00E20BA5">
        <w:t>mês de competência.</w:t>
      </w:r>
    </w:p>
    <w:p w14:paraId="172916CD" w14:textId="77777777" w:rsidR="00F53DA1" w:rsidRPr="00E20BA5" w:rsidRDefault="00F65AC8" w:rsidP="004E5ABB">
      <w:pPr>
        <w:pStyle w:val="nivel3"/>
      </w:pPr>
      <w:r w:rsidRPr="00E20BA5">
        <w:t xml:space="preserve">Caso haja </w:t>
      </w:r>
      <w:r w:rsidR="006F4EE7">
        <w:t>subcontrata</w:t>
      </w:r>
      <w:r w:rsidRPr="00E20BA5">
        <w:t xml:space="preserve">ção, </w:t>
      </w:r>
      <w:r w:rsidR="004C037C" w:rsidRPr="00E20BA5">
        <w:t>a</w:t>
      </w:r>
      <w:r w:rsidR="00F53DA1" w:rsidRPr="00E20BA5">
        <w:t>presentar</w:t>
      </w:r>
      <w:r w:rsidR="006F4EE7">
        <w:t xml:space="preserve"> </w:t>
      </w:r>
      <w:r w:rsidR="006F4EE7" w:rsidRPr="006F4EE7">
        <w:t>com antecedência mínima de 07 dias úteis da</w:t>
      </w:r>
      <w:r w:rsidR="00F53DA1" w:rsidRPr="00E20BA5">
        <w:t xml:space="preserve"> data do início da </w:t>
      </w:r>
      <w:r w:rsidR="003E50DA" w:rsidRPr="00E20BA5">
        <w:t>execução</w:t>
      </w:r>
      <w:r w:rsidR="00F53DA1" w:rsidRPr="00E20BA5">
        <w:t xml:space="preserve"> do contrato, </w:t>
      </w:r>
      <w:r w:rsidR="00D050BD" w:rsidRPr="00E20BA5">
        <w:t>cópia d</w:t>
      </w:r>
      <w:r w:rsidR="003E50DA" w:rsidRPr="00E20BA5">
        <w:t>os contrat</w:t>
      </w:r>
      <w:r w:rsidR="00D050BD" w:rsidRPr="00E20BA5">
        <w:t xml:space="preserve">os </w:t>
      </w:r>
      <w:r w:rsidR="003E50DA" w:rsidRPr="00E20BA5">
        <w:t>da</w:t>
      </w:r>
      <w:r w:rsidRPr="00E20BA5">
        <w:t>(s)</w:t>
      </w:r>
      <w:r w:rsidR="003E50DA" w:rsidRPr="00E20BA5">
        <w:t xml:space="preserve"> Empresa SUBCONTRATADA, bem como </w:t>
      </w:r>
      <w:r w:rsidR="00F53DA1" w:rsidRPr="00E20BA5">
        <w:t>a relação dos profissionais</w:t>
      </w:r>
      <w:r w:rsidR="003E50DA" w:rsidRPr="00E20BA5">
        <w:t xml:space="preserve"> responsáveis pela</w:t>
      </w:r>
      <w:r w:rsidR="00F53DA1" w:rsidRPr="00E20BA5">
        <w:t xml:space="preserve"> execução de</w:t>
      </w:r>
      <w:r w:rsidR="005B4B8D" w:rsidRPr="00E20BA5">
        <w:t xml:space="preserve"> </w:t>
      </w:r>
      <w:r w:rsidR="00F53DA1" w:rsidRPr="00E20BA5">
        <w:t xml:space="preserve">serviços especializados, </w:t>
      </w:r>
      <w:r w:rsidR="00864AA9" w:rsidRPr="00E20BA5">
        <w:t xml:space="preserve">identificados com os respectivos </w:t>
      </w:r>
      <w:r w:rsidR="008B3A14" w:rsidRPr="00E20BA5">
        <w:t>dados pessoais (</w:t>
      </w:r>
      <w:r w:rsidR="00864AA9" w:rsidRPr="00E20BA5">
        <w:t>RG/CPF</w:t>
      </w:r>
      <w:r w:rsidR="008B3A14" w:rsidRPr="00E20BA5">
        <w:t>)</w:t>
      </w:r>
      <w:r w:rsidR="00F53DA1" w:rsidRPr="00E20BA5">
        <w:t>.</w:t>
      </w:r>
    </w:p>
    <w:p w14:paraId="1E5C7258" w14:textId="77777777" w:rsidR="00C3341F" w:rsidRPr="00E20BA5" w:rsidRDefault="00C3341F" w:rsidP="003751A9">
      <w:pPr>
        <w:pStyle w:val="nivel3"/>
      </w:pPr>
      <w:r w:rsidRPr="00E20BA5">
        <w:t>Na</w:t>
      </w:r>
      <w:r w:rsidR="005A7FDE">
        <w:t xml:space="preserve"> SUBCONTRATAÇÃO</w:t>
      </w:r>
      <w:r w:rsidR="00BF11CA" w:rsidRPr="00E20BA5">
        <w:t xml:space="preserve"> de atividade especializada</w:t>
      </w:r>
      <w:r w:rsidRPr="00E20BA5">
        <w:t>, a CONTRATADA</w:t>
      </w:r>
      <w:r w:rsidR="00BF11CA" w:rsidRPr="00E20BA5">
        <w:t xml:space="preserve"> deve </w:t>
      </w:r>
      <w:r w:rsidRPr="00E20BA5">
        <w:t xml:space="preserve">exigir da interessada </w:t>
      </w:r>
      <w:r w:rsidR="00BF11CA" w:rsidRPr="00E20BA5">
        <w:t xml:space="preserve">as mesmas de regras de idoneidade exigidas </w:t>
      </w:r>
      <w:r w:rsidRPr="00E20BA5">
        <w:t xml:space="preserve">quando de sua </w:t>
      </w:r>
      <w:r w:rsidR="00BF11CA" w:rsidRPr="00E20BA5">
        <w:t>CONTRATA</w:t>
      </w:r>
      <w:r w:rsidRPr="00E20BA5">
        <w:t xml:space="preserve">ÇÃO, </w:t>
      </w:r>
      <w:r w:rsidR="003751A9" w:rsidRPr="00E20BA5">
        <w:t xml:space="preserve">mediante termo de </w:t>
      </w:r>
      <w:r w:rsidRPr="00E20BA5">
        <w:t xml:space="preserve">compromisso no sentido de eliminar quaisquer práticas ilegais, imorais ou antiéticas, observando, especialmente, o princípio da dignidade da pessoa humana, garantindo, assim, os direitos dos trabalhadores previstos na Constituição Federal, quando na execução de serviços no seio da Administração Pública. </w:t>
      </w:r>
    </w:p>
    <w:p w14:paraId="5B9B5277" w14:textId="77777777" w:rsidR="00C3341F" w:rsidRPr="00E20BA5" w:rsidRDefault="00C3341F" w:rsidP="00C3341F">
      <w:pPr>
        <w:pStyle w:val="nivel4"/>
      </w:pPr>
      <w:r w:rsidRPr="00E20BA5">
        <w:t xml:space="preserve">Desse modo, </w:t>
      </w:r>
      <w:r w:rsidR="00BF11CA" w:rsidRPr="00E20BA5">
        <w:t>será exigido</w:t>
      </w:r>
      <w:r w:rsidR="003751A9" w:rsidRPr="00E20BA5">
        <w:t xml:space="preserve"> t</w:t>
      </w:r>
      <w:r w:rsidR="00BF11CA" w:rsidRPr="00E20BA5">
        <w:t>e</w:t>
      </w:r>
      <w:r w:rsidR="00051777" w:rsidRPr="00E20BA5">
        <w:t xml:space="preserve">rmo de </w:t>
      </w:r>
      <w:r w:rsidR="003751A9" w:rsidRPr="00E20BA5">
        <w:t>c</w:t>
      </w:r>
      <w:r w:rsidR="00051777" w:rsidRPr="00E20BA5">
        <w:t xml:space="preserve">ompromisso da </w:t>
      </w:r>
      <w:r w:rsidRPr="00E20BA5">
        <w:t>C</w:t>
      </w:r>
      <w:r w:rsidR="00051777" w:rsidRPr="00E20BA5">
        <w:t xml:space="preserve">ONTRATADA, no sentido de que se abstenha de </w:t>
      </w:r>
      <w:r w:rsidR="002C2D95" w:rsidRPr="00E20BA5">
        <w:t xml:space="preserve">subcontratar </w:t>
      </w:r>
      <w:r w:rsidRPr="00E20BA5">
        <w:t xml:space="preserve">empresa prestadora de </w:t>
      </w:r>
      <w:r w:rsidR="002C2D95" w:rsidRPr="00E20BA5">
        <w:t xml:space="preserve">serviços </w:t>
      </w:r>
      <w:r w:rsidRPr="00E20BA5">
        <w:t xml:space="preserve">que: </w:t>
      </w:r>
    </w:p>
    <w:p w14:paraId="70B7776B" w14:textId="77777777" w:rsidR="00C3341F" w:rsidRPr="00E20BA5" w:rsidRDefault="00C3341F" w:rsidP="00C44FB5">
      <w:pPr>
        <w:pStyle w:val="nivel4"/>
        <w:numPr>
          <w:ilvl w:val="0"/>
          <w:numId w:val="27"/>
        </w:numPr>
      </w:pPr>
      <w:r w:rsidRPr="00E20BA5">
        <w:t xml:space="preserve">seja </w:t>
      </w:r>
      <w:r w:rsidR="002C2D95" w:rsidRPr="00E20BA5">
        <w:t>inidônea</w:t>
      </w:r>
      <w:r w:rsidRPr="00E20BA5">
        <w:t>;</w:t>
      </w:r>
    </w:p>
    <w:p w14:paraId="496D3C0E" w14:textId="77777777" w:rsidR="00C3341F" w:rsidRPr="00E20BA5" w:rsidRDefault="00C3341F" w:rsidP="00C44FB5">
      <w:pPr>
        <w:pStyle w:val="nivel4"/>
        <w:numPr>
          <w:ilvl w:val="0"/>
          <w:numId w:val="27"/>
        </w:numPr>
      </w:pPr>
      <w:r w:rsidRPr="00E20BA5">
        <w:t>d</w:t>
      </w:r>
      <w:r w:rsidR="002C2D95" w:rsidRPr="00E20BA5">
        <w:t>esrespeit</w:t>
      </w:r>
      <w:r w:rsidRPr="00E20BA5">
        <w:t>e</w:t>
      </w:r>
      <w:r w:rsidR="002C2D95" w:rsidRPr="00E20BA5">
        <w:t xml:space="preserve"> as garantias legais dos trabalhadores</w:t>
      </w:r>
      <w:r w:rsidRPr="00E20BA5">
        <w:t>;</w:t>
      </w:r>
    </w:p>
    <w:p w14:paraId="7EA5CC69" w14:textId="77777777" w:rsidR="00C3341F" w:rsidRPr="00E20BA5" w:rsidRDefault="00C3341F" w:rsidP="00C44FB5">
      <w:pPr>
        <w:pStyle w:val="nivel4"/>
        <w:numPr>
          <w:ilvl w:val="0"/>
          <w:numId w:val="27"/>
        </w:numPr>
      </w:pPr>
      <w:r w:rsidRPr="00E20BA5">
        <w:t xml:space="preserve">utilize </w:t>
      </w:r>
      <w:r w:rsidR="00051777" w:rsidRPr="00E20BA5">
        <w:t>mão-de-obra infant</w:t>
      </w:r>
      <w:r w:rsidR="00733E7F" w:rsidRPr="00E20BA5">
        <w:t>o-juven</w:t>
      </w:r>
      <w:r w:rsidR="00051777" w:rsidRPr="00E20BA5">
        <w:t>il</w:t>
      </w:r>
      <w:r w:rsidRPr="00E20BA5">
        <w:t>;</w:t>
      </w:r>
    </w:p>
    <w:p w14:paraId="399FC47E" w14:textId="77777777" w:rsidR="00C3341F" w:rsidRPr="00E20BA5" w:rsidRDefault="00C3341F" w:rsidP="00C44FB5">
      <w:pPr>
        <w:pStyle w:val="nivel4"/>
        <w:numPr>
          <w:ilvl w:val="0"/>
          <w:numId w:val="27"/>
        </w:numPr>
      </w:pPr>
      <w:r w:rsidRPr="00E20BA5">
        <w:t xml:space="preserve">faça </w:t>
      </w:r>
      <w:r w:rsidR="00051777" w:rsidRPr="00E20BA5">
        <w:t>uso de mão-de-obra escrava ou análoga à condição de escravo;</w:t>
      </w:r>
    </w:p>
    <w:p w14:paraId="4141E26D" w14:textId="77777777" w:rsidR="00C3341F" w:rsidRPr="00E20BA5" w:rsidRDefault="00051777" w:rsidP="00C44FB5">
      <w:pPr>
        <w:pStyle w:val="nivel4"/>
        <w:numPr>
          <w:ilvl w:val="0"/>
          <w:numId w:val="27"/>
        </w:numPr>
      </w:pPr>
      <w:r w:rsidRPr="00E20BA5">
        <w:t xml:space="preserve">faça uso de materiais sem origem certificada; </w:t>
      </w:r>
    </w:p>
    <w:p w14:paraId="17984279" w14:textId="77777777" w:rsidR="00C3341F" w:rsidRPr="00E20BA5" w:rsidRDefault="002A38F5" w:rsidP="00C44FB5">
      <w:pPr>
        <w:pStyle w:val="nivel4"/>
        <w:numPr>
          <w:ilvl w:val="0"/>
          <w:numId w:val="27"/>
        </w:numPr>
      </w:pPr>
      <w:r w:rsidRPr="00E20BA5">
        <w:t xml:space="preserve">não </w:t>
      </w:r>
      <w:r w:rsidR="00C3341F" w:rsidRPr="00E20BA5">
        <w:t>a</w:t>
      </w:r>
      <w:r w:rsidR="00051777" w:rsidRPr="00E20BA5">
        <w:t>dote pr</w:t>
      </w:r>
      <w:r w:rsidR="003751A9" w:rsidRPr="00E20BA5">
        <w:t>áticas sustentáveis nos negócio</w:t>
      </w:r>
      <w:r w:rsidRPr="00E20BA5">
        <w:t>s</w:t>
      </w:r>
      <w:r w:rsidR="003751A9" w:rsidRPr="00E20BA5">
        <w:t xml:space="preserve">.  </w:t>
      </w:r>
      <w:r w:rsidR="00051777" w:rsidRPr="00E20BA5">
        <w:t xml:space="preserve"> </w:t>
      </w:r>
    </w:p>
    <w:p w14:paraId="473ACB63" w14:textId="77777777" w:rsidR="00AF7068" w:rsidRPr="00E20BA5" w:rsidRDefault="003751A9" w:rsidP="00276914">
      <w:pPr>
        <w:pStyle w:val="nivel3"/>
      </w:pPr>
      <w:r w:rsidRPr="00E20BA5">
        <w:t>Comuni</w:t>
      </w:r>
      <w:r w:rsidR="00AF7068" w:rsidRPr="00E20BA5">
        <w:t>car à CAIXA com antecedência mínima de 48 (quarenta e oito) horas, quando ocorrer alteração do quadro permanente de profissionais da CONTRATADA, encaminhando documentação comprobatória da qualificação técnica dos novos profissionais, cuja aceitação dependerá de análise</w:t>
      </w:r>
      <w:r w:rsidR="00DF162E" w:rsidRPr="00E20BA5">
        <w:t>.</w:t>
      </w:r>
      <w:r w:rsidR="00AF7068" w:rsidRPr="00E20BA5">
        <w:t xml:space="preserve"> </w:t>
      </w:r>
      <w:r w:rsidR="00C71DD0" w:rsidRPr="00E20BA5">
        <w:t xml:space="preserve"> </w:t>
      </w:r>
    </w:p>
    <w:p w14:paraId="35996DFB" w14:textId="77777777" w:rsidR="00AF7068" w:rsidRPr="00E20BA5" w:rsidRDefault="00AF7068" w:rsidP="004E5ABB">
      <w:pPr>
        <w:pStyle w:val="nivel4"/>
      </w:pPr>
      <w:r w:rsidRPr="00E20BA5">
        <w:t>Os empregados substituídos</w:t>
      </w:r>
      <w:r w:rsidR="00295E58" w:rsidRPr="00E20BA5">
        <w:t>,</w:t>
      </w:r>
      <w:r w:rsidRPr="00E20BA5">
        <w:t xml:space="preserve"> em caráter temporário ou definitivo</w:t>
      </w:r>
      <w:r w:rsidR="00295E58" w:rsidRPr="00E20BA5">
        <w:t>,</w:t>
      </w:r>
      <w:r w:rsidRPr="00E20BA5">
        <w:t xml:space="preserve"> devem atender aos mesmos requisitos técnicos </w:t>
      </w:r>
      <w:r w:rsidR="00295E58" w:rsidRPr="00E20BA5">
        <w:t xml:space="preserve">exigidos </w:t>
      </w:r>
      <w:r w:rsidRPr="00E20BA5">
        <w:t>da equipe e</w:t>
      </w:r>
      <w:r w:rsidR="00295E58" w:rsidRPr="00E20BA5">
        <w:t>m substituição</w:t>
      </w:r>
      <w:r w:rsidRPr="00E20BA5">
        <w:t>.</w:t>
      </w:r>
    </w:p>
    <w:p w14:paraId="5A1D07EE" w14:textId="77777777" w:rsidR="00AF7068" w:rsidRDefault="00AF7068" w:rsidP="004E5ABB">
      <w:pPr>
        <w:pStyle w:val="nivel3"/>
      </w:pPr>
      <w:r w:rsidRPr="00E20BA5">
        <w:t>Apresentar, no prazo máximo de 30 (trinta) dias, a partir da assinatura do contrato, certificados de conclusão dos cursos de NR-10 do</w:t>
      </w:r>
      <w:r w:rsidR="00F65AC8" w:rsidRPr="00E20BA5">
        <w:t>s</w:t>
      </w:r>
      <w:r w:rsidRPr="00E20BA5">
        <w:t xml:space="preserve"> Engenheiro</w:t>
      </w:r>
      <w:r w:rsidR="00F65AC8" w:rsidRPr="00E20BA5">
        <w:t>s</w:t>
      </w:r>
      <w:r w:rsidRPr="00E20BA5">
        <w:t>, Técnicos em Eletricidade, Eletricistas e seus respectivos auxiliares.</w:t>
      </w:r>
    </w:p>
    <w:p w14:paraId="183FE365" w14:textId="77777777" w:rsidR="00AF7068" w:rsidRPr="00E20BA5" w:rsidRDefault="00AF7068" w:rsidP="00B6480C">
      <w:pPr>
        <w:pStyle w:val="nivel2"/>
        <w:rPr>
          <w:b/>
          <w:bCs/>
        </w:rPr>
      </w:pPr>
      <w:r w:rsidRPr="00E20BA5">
        <w:rPr>
          <w:b/>
          <w:bCs/>
        </w:rPr>
        <w:t>Quanto aos equipamentos, materiais e insumos:</w:t>
      </w:r>
    </w:p>
    <w:p w14:paraId="660365D1" w14:textId="77777777" w:rsidR="00AF7068" w:rsidRPr="00E20BA5" w:rsidRDefault="00AF7068" w:rsidP="004E5ABB">
      <w:pPr>
        <w:pStyle w:val="nivel3"/>
      </w:pPr>
      <w:r w:rsidRPr="00E20BA5">
        <w:t>Disponibilizar conforme procedimentos e responsabilidades estabelecidos no contrato e em seus anexos, mão</w:t>
      </w:r>
      <w:r w:rsidR="000D7D6C">
        <w:t xml:space="preserve"> </w:t>
      </w:r>
      <w:r w:rsidRPr="00E20BA5">
        <w:t>de</w:t>
      </w:r>
      <w:r w:rsidR="000D7D6C">
        <w:t xml:space="preserve"> </w:t>
      </w:r>
      <w:r w:rsidRPr="00E20BA5">
        <w:t>obra, peças, equipamentos</w:t>
      </w:r>
      <w:r w:rsidR="00D56EF6">
        <w:t xml:space="preserve">, </w:t>
      </w:r>
      <w:r w:rsidRPr="00E20BA5">
        <w:t>e materiais de consumo necessários à execução dos serviços técnicos no cumprimento do contrato.</w:t>
      </w:r>
    </w:p>
    <w:p w14:paraId="2B65F1BF" w14:textId="77777777" w:rsidR="00AF7068" w:rsidRPr="00E20BA5" w:rsidRDefault="00AF7068" w:rsidP="004E5ABB">
      <w:pPr>
        <w:pStyle w:val="nivel3"/>
      </w:pPr>
      <w:r w:rsidRPr="00E20BA5">
        <w:t>Utilizar exclusivamente peças sobressalentes originais e</w:t>
      </w:r>
      <w:r w:rsidR="000E0016" w:rsidRPr="00E20BA5">
        <w:t xml:space="preserve">, </w:t>
      </w:r>
      <w:r w:rsidRPr="00E20BA5">
        <w:t>nos trabalhos executados por seus técnicos, empregar somente acessórios e ferramentas recomendadas pelo fabricante dos equipamentos.</w:t>
      </w:r>
      <w:r w:rsidR="000E0016">
        <w:t xml:space="preserve"> </w:t>
      </w:r>
    </w:p>
    <w:p w14:paraId="00F7F8AB" w14:textId="77777777" w:rsidR="00AF7068" w:rsidRPr="00E20BA5" w:rsidRDefault="00AF7068" w:rsidP="004E5ABB">
      <w:pPr>
        <w:pStyle w:val="nivel4"/>
      </w:pPr>
      <w:r w:rsidRPr="00E20BA5">
        <w:lastRenderedPageBreak/>
        <w:t>Todos os materiais destinados à substituição deverão possuir qualidade equivalente ou superior aos existentes nas instalações a serem manutenidas, de modo a manter às especificações e qualidade em relação ao que foi substituído.</w:t>
      </w:r>
    </w:p>
    <w:p w14:paraId="440B6826" w14:textId="77777777" w:rsidR="00AF7068" w:rsidRDefault="00AF7068" w:rsidP="004E5ABB">
      <w:pPr>
        <w:pStyle w:val="nivel4"/>
      </w:pPr>
      <w:r w:rsidRPr="00E20BA5">
        <w:t xml:space="preserve">Os materiais e peças utilizados pela CONTRATADA nas instalações e equipamentos da CAIXA </w:t>
      </w:r>
      <w:r w:rsidR="000E0016" w:rsidRPr="000E0016">
        <w:rPr>
          <w:b/>
          <w:bCs/>
          <w:u w:val="single"/>
        </w:rPr>
        <w:t>DEVERÃO SER OBRIGATORIAMENTE NOVOS</w:t>
      </w:r>
      <w:r w:rsidRPr="00E20BA5">
        <w:t>, e quando for o caso, com prazo de garantia do fabricante em vigência.</w:t>
      </w:r>
    </w:p>
    <w:p w14:paraId="04A76435" w14:textId="77777777" w:rsidR="00AF7068" w:rsidRPr="00E20BA5" w:rsidRDefault="00AF7068" w:rsidP="004E5ABB">
      <w:pPr>
        <w:pStyle w:val="nivel3"/>
      </w:pPr>
      <w:r w:rsidRPr="00E20BA5">
        <w:t>Adquirir, transportar, guardar e utilizar tod</w:t>
      </w:r>
      <w:r w:rsidR="00D56EF6">
        <w:t>os os insumos,</w:t>
      </w:r>
      <w:r w:rsidRPr="00E20BA5">
        <w:t xml:space="preserve"> peças e materiais porventura necessários à realização dos serviços</w:t>
      </w:r>
      <w:r w:rsidR="00682997" w:rsidRPr="00E20BA5">
        <w:t xml:space="preserve"> </w:t>
      </w:r>
      <w:r w:rsidR="00D56EF6">
        <w:t xml:space="preserve">de manutenção </w:t>
      </w:r>
      <w:r w:rsidRPr="00E20BA5">
        <w:t>preventiva ou corretiva, sem nenhum ônus para a CAIXA.</w:t>
      </w:r>
    </w:p>
    <w:p w14:paraId="24BC0180" w14:textId="77777777" w:rsidR="00AF7068" w:rsidRPr="00E20BA5" w:rsidRDefault="00AF7068" w:rsidP="004E5ABB">
      <w:pPr>
        <w:pStyle w:val="nivel3"/>
      </w:pPr>
      <w:r w:rsidRPr="00E20BA5">
        <w:t>Utilizar equipamentos, ferramentas e instrumentos adequados</w:t>
      </w:r>
      <w:r w:rsidR="00543B6D" w:rsidRPr="00E20BA5">
        <w:t xml:space="preserve">, </w:t>
      </w:r>
      <w:r w:rsidRPr="00E20BA5">
        <w:t>inclusive escada e andaimes, necessários e suficientes à boa execução dos serviços sob sua responsabilidade, os quais deverão oferecer o máximo de segurança no que se refere à prevenção de acidentes e de danos que possam ocasionar à CAIXA ou a terceiros.</w:t>
      </w:r>
    </w:p>
    <w:p w14:paraId="5B924079" w14:textId="77777777" w:rsidR="00AF7068" w:rsidRPr="00E20BA5" w:rsidRDefault="00AF7068" w:rsidP="004E5ABB">
      <w:pPr>
        <w:pStyle w:val="nivel3"/>
      </w:pPr>
      <w:r w:rsidRPr="00E20BA5">
        <w:t>Obedecer às instruções e às particularidades do manual específico de cada equipamento instalado e às técnicas recomendadas pelo fabricante, pela aplicação das normas técnicas brasileiras vigentes.</w:t>
      </w:r>
    </w:p>
    <w:p w14:paraId="14C04BE9" w14:textId="77777777" w:rsidR="00AF7068" w:rsidRPr="00E20BA5" w:rsidRDefault="00AF7068" w:rsidP="004E5ABB">
      <w:pPr>
        <w:pStyle w:val="nivel3"/>
      </w:pPr>
      <w:r w:rsidRPr="00E20BA5">
        <w:t>Apor e manter em bom estado, sobre cada equipamento, instruções impressas e plastificadas relativas à sua correta operação, riscos potenciais a pessoas e instalações e data da última manutenção.</w:t>
      </w:r>
    </w:p>
    <w:p w14:paraId="302CD6FA" w14:textId="77777777" w:rsidR="00AF7068" w:rsidRPr="00E20BA5" w:rsidRDefault="005A4DD1" w:rsidP="004E5ABB">
      <w:pPr>
        <w:pStyle w:val="nivel3"/>
      </w:pPr>
      <w:r w:rsidRPr="00E20BA5">
        <w:t>Providenciar, q</w:t>
      </w:r>
      <w:r w:rsidR="00521397" w:rsidRPr="00E20BA5">
        <w:t xml:space="preserve">uando houver necessidade de retirada de equipamento de unidades da CAIXA para fins de manutenção, a imediata </w:t>
      </w:r>
      <w:r w:rsidRPr="00E20BA5">
        <w:t>substituição temporária por</w:t>
      </w:r>
      <w:r w:rsidR="00AF7068" w:rsidRPr="00E20BA5">
        <w:t xml:space="preserve"> equipamento equivalente</w:t>
      </w:r>
      <w:r w:rsidRPr="00E20BA5">
        <w:t xml:space="preserve">, </w:t>
      </w:r>
      <w:r w:rsidR="00AF7068" w:rsidRPr="00E20BA5">
        <w:t>a fim de permitir a normalida</w:t>
      </w:r>
      <w:r w:rsidRPr="00E20BA5">
        <w:t>de do funcionamento da unidade</w:t>
      </w:r>
      <w:r w:rsidR="00AF7068" w:rsidRPr="00E20BA5">
        <w:t>, sendo o ônus decorrente de responsabilidade da CONTRATADA.</w:t>
      </w:r>
    </w:p>
    <w:p w14:paraId="43400A8A" w14:textId="77777777" w:rsidR="00AF7068" w:rsidRDefault="00AF7068" w:rsidP="004E5ABB">
      <w:pPr>
        <w:pStyle w:val="nivel4"/>
      </w:pPr>
      <w:r w:rsidRPr="00E20BA5">
        <w:t>Quando houver descarga de extintores de incêndio, em sinistros ou em atividades de treinamento, a CONTRATADA deverá providenciar imediatamente a recarga dos equipamentos sem ônus adicional para a CAIXA.</w:t>
      </w:r>
    </w:p>
    <w:p w14:paraId="0AE1222F" w14:textId="77777777" w:rsidR="00D56EF6" w:rsidRPr="00E20BA5" w:rsidRDefault="00D56EF6" w:rsidP="00D56EF6">
      <w:pPr>
        <w:pStyle w:val="nivel4"/>
      </w:pPr>
      <w:r>
        <w:t>Disponibilizar, sempre que solicitado, toda a documentação exigida pelo corpo de bombeiros local referente às instalações, dentro do escopo deste contrato.</w:t>
      </w:r>
    </w:p>
    <w:p w14:paraId="79E91493" w14:textId="77777777" w:rsidR="00603A02" w:rsidRPr="00E20BA5" w:rsidRDefault="00603A02" w:rsidP="004E5ABB">
      <w:pPr>
        <w:pStyle w:val="nivel3"/>
      </w:pPr>
      <w:r w:rsidRPr="00E20BA5">
        <w:t xml:space="preserve">Responsabilizar-se pela destinação </w:t>
      </w:r>
      <w:r w:rsidR="00516F7E" w:rsidRPr="00E20BA5">
        <w:t xml:space="preserve">e descarte </w:t>
      </w:r>
      <w:r w:rsidRPr="00E20BA5">
        <w:t>ecologicamente corret</w:t>
      </w:r>
      <w:r w:rsidR="00516F7E" w:rsidRPr="00E20BA5">
        <w:t>o</w:t>
      </w:r>
      <w:r w:rsidRPr="00E20BA5">
        <w:t xml:space="preserve"> de resíduos, entulhos, materiais</w:t>
      </w:r>
      <w:r w:rsidR="00850D6C">
        <w:t>,</w:t>
      </w:r>
      <w:r w:rsidRPr="00E20BA5">
        <w:t xml:space="preserve"> </w:t>
      </w:r>
      <w:r w:rsidR="001A4A23" w:rsidRPr="00850D6C">
        <w:t>equipamentos inservíveis</w:t>
      </w:r>
      <w:r w:rsidR="001A4A23" w:rsidRPr="001A4A23">
        <w:t xml:space="preserve"> </w:t>
      </w:r>
      <w:r w:rsidRPr="00E20BA5">
        <w:t>e peças</w:t>
      </w:r>
      <w:r w:rsidR="00516F7E" w:rsidRPr="00E20BA5">
        <w:t>,</w:t>
      </w:r>
      <w:r w:rsidRPr="00E20BA5">
        <w:t xml:space="preserve"> resultantes das intervenções objeto deste contrato</w:t>
      </w:r>
      <w:r w:rsidR="00766E89" w:rsidRPr="00E20BA5">
        <w:t>.</w:t>
      </w:r>
    </w:p>
    <w:p w14:paraId="7DC751BF" w14:textId="77777777" w:rsidR="004B4F48" w:rsidRPr="00E20BA5" w:rsidRDefault="004B4F48" w:rsidP="004E5ABB">
      <w:pPr>
        <w:pStyle w:val="nivel3"/>
      </w:pPr>
      <w:r w:rsidRPr="00E20BA5">
        <w:t xml:space="preserve">Apresentar certificados de calibração dos instrumentos de coletas e medições para sistemas de climatização, emitidos por empresas credenciadas pelo INMETRO, </w:t>
      </w:r>
      <w:r w:rsidR="00165D6A" w:rsidRPr="00E20BA5">
        <w:t>por meio da</w:t>
      </w:r>
      <w:r w:rsidR="002566D5" w:rsidRPr="00E20BA5">
        <w:t xml:space="preserve"> </w:t>
      </w:r>
      <w:r w:rsidRPr="00E20BA5">
        <w:t>Rede Brasileira de Calibração (RBC), ou em conformidade com este padrão, permitindo verificar contra qual padrão cada equipamento foi calibrado</w:t>
      </w:r>
      <w:r w:rsidR="00165D6A" w:rsidRPr="00E20BA5">
        <w:t>, conforme estabelecido na RE Anvisa 09/2003</w:t>
      </w:r>
      <w:r w:rsidRPr="00E20BA5">
        <w:t>.</w:t>
      </w:r>
    </w:p>
    <w:p w14:paraId="62980073" w14:textId="77777777" w:rsidR="002C7B4F" w:rsidRDefault="005A4DD1" w:rsidP="004E5ABB">
      <w:pPr>
        <w:pStyle w:val="nivel3"/>
      </w:pPr>
      <w:r w:rsidRPr="00E20BA5">
        <w:t xml:space="preserve">Observar a completa </w:t>
      </w:r>
      <w:r w:rsidR="002C7B4F" w:rsidRPr="00E20BA5">
        <w:t xml:space="preserve">especificação </w:t>
      </w:r>
      <w:r w:rsidRPr="00E20BA5">
        <w:t>contida</w:t>
      </w:r>
      <w:r w:rsidR="002C7B4F" w:rsidRPr="00E20BA5">
        <w:t xml:space="preserve"> no APÊNDICE B</w:t>
      </w:r>
      <w:r w:rsidRPr="00E20BA5">
        <w:t>.</w:t>
      </w:r>
    </w:p>
    <w:p w14:paraId="0F9EC805" w14:textId="77777777" w:rsidR="00AF7068" w:rsidRPr="00E20BA5" w:rsidRDefault="00AF7068" w:rsidP="00B6480C">
      <w:pPr>
        <w:pStyle w:val="nivel2"/>
        <w:rPr>
          <w:b/>
          <w:bCs/>
        </w:rPr>
      </w:pPr>
      <w:r w:rsidRPr="00E20BA5">
        <w:rPr>
          <w:b/>
          <w:bCs/>
        </w:rPr>
        <w:t>Quanto aos relatórios:</w:t>
      </w:r>
    </w:p>
    <w:p w14:paraId="596C1B97" w14:textId="77777777" w:rsidR="00D56EF6" w:rsidRPr="00D56EF6" w:rsidRDefault="00D56EF6" w:rsidP="00D56EF6">
      <w:pPr>
        <w:pStyle w:val="nivel3"/>
      </w:pPr>
      <w:r w:rsidRPr="00D56EF6">
        <w:t xml:space="preserve">Apresentar à CAIXA relatório mensal contendo resumo das alterações ocorridas durante os serviços de conservação informando sobre o estado geral das instalações, sistemas e equipamentos, promovendo as inclusões e exclusões necessárias no APÊNDICE F da licitação do contrato, mantendo atualizado o banco de dados de quantitativos e especificações dos itens de infraestrutura das unidades deste contrato. </w:t>
      </w:r>
    </w:p>
    <w:p w14:paraId="236B5D67" w14:textId="77777777" w:rsidR="00D56EF6" w:rsidRPr="00D56EF6" w:rsidRDefault="00D56EF6" w:rsidP="00D56EF6">
      <w:pPr>
        <w:pStyle w:val="nivel4"/>
        <w:rPr>
          <w:rFonts w:eastAsia="Arial Unicode MS"/>
        </w:rPr>
      </w:pPr>
      <w:r w:rsidRPr="00D56EF6">
        <w:rPr>
          <w:rFonts w:eastAsia="Arial Unicode MS"/>
        </w:rPr>
        <w:lastRenderedPageBreak/>
        <w:t>A CAIXA se reserva no direito de solicitar a qualquer momento os relatórios de campo que subsidiaram o resumo apresentado.</w:t>
      </w:r>
    </w:p>
    <w:p w14:paraId="68EB0152" w14:textId="77777777" w:rsidR="00D56EF6" w:rsidRPr="00D56EF6" w:rsidRDefault="00D56EF6" w:rsidP="00D56EF6">
      <w:pPr>
        <w:pStyle w:val="nivel3"/>
      </w:pPr>
      <w:r w:rsidRPr="00D56EF6">
        <w:t>Elaborar relatórios/formulários e submetê-los à prévia aprovação da CAIXA, no prazo máximo de 07 dias úteis antes da data de in</w:t>
      </w:r>
      <w:r>
        <w:t>í</w:t>
      </w:r>
      <w:r w:rsidRPr="00D56EF6">
        <w:t>cio da prestação dos serviços, que poderá solicitar a sua alteração/adequação a qualquer momento.</w:t>
      </w:r>
    </w:p>
    <w:p w14:paraId="1A9E9CE1" w14:textId="77777777" w:rsidR="00D56EF6" w:rsidRPr="00D56EF6" w:rsidRDefault="00D56EF6" w:rsidP="00D56EF6">
      <w:pPr>
        <w:pStyle w:val="nivel3"/>
      </w:pPr>
      <w:r w:rsidRPr="00D56EF6">
        <w:t>A reprodução dos modelos/formulários ficará a cargo da CONTRATADA, sem ônus adicional à CAIXA.</w:t>
      </w:r>
      <w:r>
        <w:t xml:space="preserve"> </w:t>
      </w:r>
      <w:r w:rsidRPr="00D56EF6">
        <w:t xml:space="preserve">Zelar pelo correto preenchimento de todos os campos dos relatórios, os quais deverão ser entregues em meio </w:t>
      </w:r>
      <w:r>
        <w:t>digital</w:t>
      </w:r>
      <w:r w:rsidRPr="00D56EF6">
        <w:t xml:space="preserve"> à CAIXA.</w:t>
      </w:r>
    </w:p>
    <w:p w14:paraId="51F52167" w14:textId="77777777" w:rsidR="00D56EF6" w:rsidRPr="00D56EF6" w:rsidRDefault="00D56EF6" w:rsidP="00D56EF6">
      <w:pPr>
        <w:pStyle w:val="nivel3"/>
      </w:pPr>
      <w:r w:rsidRPr="00D56EF6">
        <w:t>Recomenda-se utilização de equipamentos móveis para o preenchimento dos formulários do objeto deste contrato.</w:t>
      </w:r>
      <w:r>
        <w:t xml:space="preserve"> </w:t>
      </w:r>
      <w:r w:rsidRPr="00D56EF6">
        <w:t>Entregar todos os relatórios e fichas técnicas, previstas neste Termo de Referência, em mídia digital, no formato de arquivos que não permitam alterações (com extensão *.</w:t>
      </w:r>
      <w:proofErr w:type="spellStart"/>
      <w:r w:rsidRPr="00D56EF6">
        <w:t>pdf</w:t>
      </w:r>
      <w:proofErr w:type="spellEnd"/>
      <w:r w:rsidRPr="00D56EF6">
        <w:t>) e com grau de resolução que permitam claramente sua leitura e reprodução.</w:t>
      </w:r>
    </w:p>
    <w:p w14:paraId="440F5910" w14:textId="77777777" w:rsidR="00D56EF6" w:rsidRDefault="00D56EF6" w:rsidP="00D56EF6">
      <w:pPr>
        <w:pStyle w:val="nivel3"/>
      </w:pPr>
      <w:r w:rsidRPr="00D56EF6">
        <w:t>Apresentar, mensalmente à CAIXA, relatório contendo os quantitativos descartados, informando a classificação e destinação dos resíduos, conforme TERMO DE COMPROMISSO contido no Edital.</w:t>
      </w:r>
    </w:p>
    <w:p w14:paraId="1BD8A331" w14:textId="77777777" w:rsidR="000D6D7C" w:rsidRPr="00E20BA5" w:rsidRDefault="008201FB" w:rsidP="00B6480C">
      <w:pPr>
        <w:pStyle w:val="nivel2"/>
        <w:rPr>
          <w:b/>
          <w:bCs/>
        </w:rPr>
      </w:pPr>
      <w:r w:rsidRPr="00E20BA5">
        <w:rPr>
          <w:b/>
          <w:bCs/>
        </w:rPr>
        <w:t xml:space="preserve">Quanto </w:t>
      </w:r>
      <w:r w:rsidR="008A7A63" w:rsidRPr="00E20BA5">
        <w:rPr>
          <w:b/>
          <w:bCs/>
        </w:rPr>
        <w:t xml:space="preserve">às condições </w:t>
      </w:r>
      <w:r w:rsidR="005F40AB" w:rsidRPr="00E20BA5">
        <w:rPr>
          <w:b/>
          <w:bCs/>
        </w:rPr>
        <w:t xml:space="preserve">gerais </w:t>
      </w:r>
      <w:r w:rsidR="008A7A63" w:rsidRPr="00E20BA5">
        <w:rPr>
          <w:b/>
          <w:bCs/>
        </w:rPr>
        <w:t>d</w:t>
      </w:r>
      <w:r w:rsidR="005F40AB" w:rsidRPr="00E20BA5">
        <w:rPr>
          <w:b/>
          <w:bCs/>
        </w:rPr>
        <w:t>a</w:t>
      </w:r>
      <w:r w:rsidR="008A7A63" w:rsidRPr="00E20BA5">
        <w:rPr>
          <w:b/>
          <w:bCs/>
        </w:rPr>
        <w:t xml:space="preserve"> prestação dos serviços</w:t>
      </w:r>
      <w:r w:rsidR="004C5075" w:rsidRPr="00E20BA5">
        <w:rPr>
          <w:b/>
          <w:bCs/>
          <w:lang w:val="pt-BR"/>
        </w:rPr>
        <w:t xml:space="preserve"> e responsabilidades da CONTRATADA</w:t>
      </w:r>
      <w:r w:rsidR="00C00E90" w:rsidRPr="00E20BA5">
        <w:rPr>
          <w:b/>
          <w:bCs/>
          <w:lang w:val="pt-BR"/>
        </w:rPr>
        <w:t xml:space="preserve"> na execução no Contrato</w:t>
      </w:r>
    </w:p>
    <w:p w14:paraId="60F94340" w14:textId="77777777" w:rsidR="007C67F0" w:rsidRPr="00E20BA5" w:rsidRDefault="007C67F0" w:rsidP="00B6480C">
      <w:pPr>
        <w:pStyle w:val="nivel3"/>
      </w:pPr>
      <w:r w:rsidRPr="00E20BA5">
        <w:t>A CONTRATADA concorda com todos os termos e condições estabelecidas neste TR, incluindo as obrigações referente a entrega de serviço n</w:t>
      </w:r>
      <w:r w:rsidR="00A82BEA" w:rsidRPr="00E20BA5">
        <w:t>a</w:t>
      </w:r>
      <w:r w:rsidRPr="00E20BA5">
        <w:t xml:space="preserve">s </w:t>
      </w:r>
      <w:r w:rsidR="00A82BEA" w:rsidRPr="00E20BA5">
        <w:t xml:space="preserve">condições, </w:t>
      </w:r>
      <w:r w:rsidRPr="00E20BA5">
        <w:t>termos e prazos aco</w:t>
      </w:r>
      <w:r w:rsidR="00A82BEA" w:rsidRPr="00E20BA5">
        <w:t>r</w:t>
      </w:r>
      <w:r w:rsidRPr="00E20BA5">
        <w:t>dados, e demonstra neste ato</w:t>
      </w:r>
      <w:r w:rsidR="00A82BEA" w:rsidRPr="00E20BA5">
        <w:t>,</w:t>
      </w:r>
      <w:r w:rsidRPr="00E20BA5">
        <w:t xml:space="preserve"> estar ciente das sanções administrativas em decorrência de aplicação de Acordo de Nível de Serviço e descumprimento das demais cláusulas deste TR</w:t>
      </w:r>
      <w:r w:rsidR="00CC4B0F" w:rsidRPr="00E20BA5">
        <w:t>.</w:t>
      </w:r>
    </w:p>
    <w:p w14:paraId="5595CDC8" w14:textId="77777777" w:rsidR="003666F1" w:rsidRPr="00E20BA5" w:rsidRDefault="0077223A" w:rsidP="00B6480C">
      <w:pPr>
        <w:pStyle w:val="nivel3"/>
      </w:pPr>
      <w:r w:rsidRPr="00E20BA5">
        <w:t>Executar o</w:t>
      </w:r>
      <w:r w:rsidR="006F4529" w:rsidRPr="00E20BA5">
        <w:t xml:space="preserve"> serviço de forma adequada, de modo completo e </w:t>
      </w:r>
      <w:r w:rsidR="002566D5" w:rsidRPr="00E20BA5">
        <w:t>específico, obedecendo</w:t>
      </w:r>
      <w:r w:rsidR="00496120" w:rsidRPr="00E20BA5">
        <w:t>-se</w:t>
      </w:r>
      <w:r w:rsidR="006F4529" w:rsidRPr="00E20BA5">
        <w:t xml:space="preserve"> normas e procedimentos técnicos</w:t>
      </w:r>
      <w:r w:rsidR="00496120" w:rsidRPr="00E20BA5">
        <w:t xml:space="preserve"> aplicáveis</w:t>
      </w:r>
      <w:r w:rsidR="006F4529" w:rsidRPr="00E20BA5">
        <w:t>, no tempo e lugar determinado</w:t>
      </w:r>
      <w:r w:rsidR="00836EAD" w:rsidRPr="00E20BA5">
        <w:t>s</w:t>
      </w:r>
      <w:r w:rsidR="006F4529" w:rsidRPr="00E20BA5">
        <w:t>.</w:t>
      </w:r>
    </w:p>
    <w:p w14:paraId="6F046232" w14:textId="77777777" w:rsidR="0077223A" w:rsidRPr="00E20BA5" w:rsidRDefault="00836EAD" w:rsidP="00B6480C">
      <w:pPr>
        <w:pStyle w:val="nivel4"/>
      </w:pPr>
      <w:r w:rsidRPr="00E20BA5">
        <w:t>Caracterizada a inadimplência no</w:t>
      </w:r>
      <w:r w:rsidR="0077223A" w:rsidRPr="00E20BA5">
        <w:t xml:space="preserve"> cumprimento dos </w:t>
      </w:r>
      <w:r w:rsidR="00680613" w:rsidRPr="00E20BA5">
        <w:t>I</w:t>
      </w:r>
      <w:r w:rsidR="0077223A" w:rsidRPr="00E20BA5">
        <w:t xml:space="preserve">ndicadores de </w:t>
      </w:r>
      <w:r w:rsidR="00680613" w:rsidRPr="00E20BA5">
        <w:t>D</w:t>
      </w:r>
      <w:r w:rsidR="0077223A" w:rsidRPr="00E20BA5">
        <w:t xml:space="preserve">esempenho estabelecidos e descritos neste Termo de </w:t>
      </w:r>
      <w:r w:rsidR="003A34C0" w:rsidRPr="00E20BA5">
        <w:t>Referência</w:t>
      </w:r>
      <w:r w:rsidR="0077223A" w:rsidRPr="00E20BA5">
        <w:t xml:space="preserve"> e Apêndices</w:t>
      </w:r>
      <w:r w:rsidR="00622081" w:rsidRPr="00E20BA5">
        <w:t>,</w:t>
      </w:r>
      <w:r w:rsidR="0077223A" w:rsidRPr="00E20BA5">
        <w:t xml:space="preserve"> ensejará </w:t>
      </w:r>
      <w:r w:rsidRPr="00E20BA5">
        <w:t>aplicação d</w:t>
      </w:r>
      <w:r w:rsidR="0077223A" w:rsidRPr="00E20BA5">
        <w:t xml:space="preserve">e </w:t>
      </w:r>
      <w:r w:rsidR="00C26029" w:rsidRPr="00E20BA5">
        <w:t>um REDUTOR</w:t>
      </w:r>
      <w:r w:rsidR="0077223A" w:rsidRPr="00E20BA5">
        <w:t xml:space="preserve"> no pagamento da fatura mensal, conforme tabela</w:t>
      </w:r>
      <w:r w:rsidR="00680613" w:rsidRPr="00E20BA5">
        <w:t>s</w:t>
      </w:r>
      <w:r w:rsidR="0077223A" w:rsidRPr="00E20BA5">
        <w:t xml:space="preserve"> de proporcionalidade definida</w:t>
      </w:r>
      <w:r w:rsidR="00C26029" w:rsidRPr="00E20BA5">
        <w:t xml:space="preserve"> </w:t>
      </w:r>
      <w:r w:rsidRPr="00E20BA5">
        <w:t xml:space="preserve">no </w:t>
      </w:r>
      <w:r w:rsidR="00622081" w:rsidRPr="00E20BA5">
        <w:t>APÊNDICE</w:t>
      </w:r>
      <w:r w:rsidRPr="00E20BA5">
        <w:t xml:space="preserve"> </w:t>
      </w:r>
      <w:r w:rsidR="00622081" w:rsidRPr="00E20BA5">
        <w:t>H</w:t>
      </w:r>
      <w:r w:rsidRPr="00E20BA5">
        <w:t xml:space="preserve"> </w:t>
      </w:r>
      <w:r w:rsidR="00C26029" w:rsidRPr="00E20BA5">
        <w:t>e multa po</w:t>
      </w:r>
      <w:r w:rsidRPr="00E20BA5">
        <w:t>r</w:t>
      </w:r>
      <w:r w:rsidR="00C26029" w:rsidRPr="00E20BA5">
        <w:t xml:space="preserve"> atraso</w:t>
      </w:r>
      <w:r w:rsidR="0077223A" w:rsidRPr="00E20BA5">
        <w:t>.</w:t>
      </w:r>
    </w:p>
    <w:p w14:paraId="163811A0" w14:textId="77777777" w:rsidR="000D6D7C" w:rsidRPr="00E20BA5" w:rsidRDefault="004F492D" w:rsidP="00B6480C">
      <w:pPr>
        <w:pStyle w:val="nivel3"/>
      </w:pPr>
      <w:r w:rsidRPr="00E20BA5">
        <w:t>Proceder</w:t>
      </w:r>
      <w:r w:rsidR="00E96917" w:rsidRPr="00E20BA5">
        <w:t xml:space="preserve"> à correta emissão da Nota Fiscal</w:t>
      </w:r>
      <w:r w:rsidR="00617DCF" w:rsidRPr="00E20BA5">
        <w:t xml:space="preserve">/Fatura </w:t>
      </w:r>
      <w:r w:rsidR="00E96917" w:rsidRPr="00E20BA5">
        <w:t>referente à prestação d</w:t>
      </w:r>
      <w:r w:rsidR="001C3DF1" w:rsidRPr="00E20BA5">
        <w:t>e</w:t>
      </w:r>
      <w:r w:rsidR="00E96917" w:rsidRPr="00E20BA5">
        <w:t xml:space="preserve"> serviço</w:t>
      </w:r>
      <w:r w:rsidR="00680613" w:rsidRPr="00E20BA5">
        <w:t>,</w:t>
      </w:r>
      <w:r w:rsidR="00E96917" w:rsidRPr="00E20BA5">
        <w:t xml:space="preserve"> </w:t>
      </w:r>
      <w:r w:rsidR="001C3DF1" w:rsidRPr="00E20BA5">
        <w:t>possuir meios adequados para apuração do tributo</w:t>
      </w:r>
      <w:r w:rsidR="00680613" w:rsidRPr="00E20BA5">
        <w:t>,</w:t>
      </w:r>
      <w:r w:rsidR="00E96917" w:rsidRPr="00E20BA5">
        <w:t xml:space="preserve"> providenciar o respectivo recolhimento do tributo no local da prestação do serviço, de modo a afastar eventual responsabilização da CAIXA</w:t>
      </w:r>
      <w:r w:rsidR="001C3DF1" w:rsidRPr="00E20BA5">
        <w:t xml:space="preserve">, quando a legislação tributária local lhe atribuir </w:t>
      </w:r>
      <w:r w:rsidR="00E96917" w:rsidRPr="00E20BA5">
        <w:t>a condição de substituta tributária</w:t>
      </w:r>
      <w:r w:rsidR="000D6D7C" w:rsidRPr="00E20BA5">
        <w:t>.</w:t>
      </w:r>
    </w:p>
    <w:p w14:paraId="0008EB8A" w14:textId="77777777" w:rsidR="00AF7068" w:rsidRPr="00E20BA5" w:rsidRDefault="00AF7068" w:rsidP="00B6480C">
      <w:pPr>
        <w:pStyle w:val="nivel3"/>
      </w:pPr>
      <w:r w:rsidRPr="00E20BA5">
        <w:t>Comunicar à CAIXA em tempo hábil quando da necessidade de acionamento da garantia junto a fornecedores e fabricantes de equipamentos, peças ou instalações sob responsabilidade da manutenção, sem qualquer ônus adicional à CAIXA.</w:t>
      </w:r>
    </w:p>
    <w:p w14:paraId="7140BA63" w14:textId="77777777" w:rsidR="00AF7068" w:rsidRPr="00E20BA5" w:rsidRDefault="00AF7068" w:rsidP="00B6480C">
      <w:pPr>
        <w:pStyle w:val="nivel3"/>
      </w:pPr>
      <w:r w:rsidRPr="00E20BA5">
        <w:t>Comunicar, fornecer subsídio e demais providências cabíveis, em tempo hábil, quando da ocorrência de sinistro, danos a equipamentos ou instalações que sejam passíveis de ressarcimento junto a terceiros, sob pena de assumir o ônus decorrente.</w:t>
      </w:r>
    </w:p>
    <w:p w14:paraId="5B3B5D14" w14:textId="77777777" w:rsidR="00AF7068" w:rsidRPr="00E20BA5" w:rsidRDefault="00AF7068" w:rsidP="00B6480C">
      <w:pPr>
        <w:pStyle w:val="nivel3"/>
      </w:pPr>
      <w:r w:rsidRPr="00E20BA5">
        <w:t>Comunicar formalmente quaisquer alterações ocorridas, processadas em nível de projeto, para coordenação das respectivas atualizações.</w:t>
      </w:r>
    </w:p>
    <w:p w14:paraId="0F6EAC26" w14:textId="77777777" w:rsidR="00AF7068" w:rsidRPr="00E20BA5" w:rsidRDefault="00AF7068" w:rsidP="00B6480C">
      <w:pPr>
        <w:pStyle w:val="nivel3"/>
      </w:pPr>
      <w:r w:rsidRPr="00E20BA5">
        <w:lastRenderedPageBreak/>
        <w:t>Comunicar com antecedência mínima de 0</w:t>
      </w:r>
      <w:r w:rsidR="00D56EF6">
        <w:t>7</w:t>
      </w:r>
      <w:r w:rsidRPr="00E20BA5">
        <w:t xml:space="preserve"> (</w:t>
      </w:r>
      <w:r w:rsidR="00D56EF6">
        <w:t>sete</w:t>
      </w:r>
      <w:r w:rsidRPr="00E20BA5">
        <w:t>) dias úteis, no caso de execução de rotinas de manutenção preventiva e ações corretivas que possam ocasionar interrupção do funcionamento normal das unidades.</w:t>
      </w:r>
    </w:p>
    <w:p w14:paraId="23CEE627" w14:textId="77777777" w:rsidR="00DF340C" w:rsidRPr="00DF340C" w:rsidRDefault="00DF340C" w:rsidP="00DF340C">
      <w:pPr>
        <w:pStyle w:val="nivel3"/>
      </w:pPr>
      <w:r w:rsidRPr="00DF340C">
        <w:t>Vistoriar e atestar os serviços efetuados nas unidades abrangidas pelo contrato realizando seu recebimento conjunto com os escritórios de engenharia e comunicar eventuais inconformidades à CAIXA no prazo máximo de 5 (cinco) dias úteis após a data agendada da vistoria para emissão do Anexo de Recebimento Definitivo (ARD) de obra, não podendo haver alegações futuras por parte da CONTRATADA sobre eventuais imperfeições na execução dos serviços.</w:t>
      </w:r>
    </w:p>
    <w:p w14:paraId="5360306C" w14:textId="77777777" w:rsidR="00AF7068" w:rsidRPr="00E20BA5" w:rsidRDefault="00AF7068" w:rsidP="00B6480C">
      <w:pPr>
        <w:pStyle w:val="nivel3"/>
      </w:pPr>
      <w:r w:rsidRPr="00E20BA5">
        <w:t>Executar as rotinas de manutenção preventiva e as ações corretivas sem causar interferências ou paralisações no funcionamento normal das unidades da CAIXA, salvo em casos de emergência.</w:t>
      </w:r>
    </w:p>
    <w:p w14:paraId="2C2E794D" w14:textId="77777777" w:rsidR="00AF7068" w:rsidRPr="00E20BA5" w:rsidRDefault="00AF7068" w:rsidP="00B6480C">
      <w:pPr>
        <w:pStyle w:val="nivel3"/>
      </w:pPr>
      <w:r w:rsidRPr="00E20BA5">
        <w:t>Reconstituir todas as instalações após danos decorrentes da execução da manutenção</w:t>
      </w:r>
      <w:r w:rsidR="00DF340C">
        <w:t>, bem como reforçar a limpeza destes ambientes</w:t>
      </w:r>
      <w:r w:rsidR="00D0335C">
        <w:t>.</w:t>
      </w:r>
    </w:p>
    <w:p w14:paraId="0DF03F31" w14:textId="77777777" w:rsidR="00AF7068" w:rsidRPr="00E20BA5" w:rsidRDefault="00AF7068" w:rsidP="00B6480C">
      <w:pPr>
        <w:pStyle w:val="nivel3"/>
      </w:pPr>
      <w:r w:rsidRPr="00E20BA5">
        <w:t>Arcar com toda e qualquer responsabilidade por uso indevido de patentes registradas, bem como de produtos de origem ilícita.</w:t>
      </w:r>
    </w:p>
    <w:p w14:paraId="54B4E176" w14:textId="77777777" w:rsidR="00AF7068" w:rsidRPr="00E20BA5" w:rsidRDefault="00AF7068" w:rsidP="00B6480C">
      <w:pPr>
        <w:pStyle w:val="nivel3"/>
      </w:pPr>
      <w:r w:rsidRPr="00E20BA5">
        <w:t>Executar serviços de infraestrutura (instalação e manutenção) quando for necessária a montagem de postos de atendimento temporário, eventos, treinamentos externos e caminhão da sorte, inclusive à noite e em finais de semana.</w:t>
      </w:r>
    </w:p>
    <w:p w14:paraId="3A3A6195" w14:textId="77777777" w:rsidR="00AF7068" w:rsidRPr="00E20BA5" w:rsidRDefault="00AF7068" w:rsidP="00B6480C">
      <w:pPr>
        <w:pStyle w:val="nivel3"/>
      </w:pPr>
      <w:r w:rsidRPr="00E20BA5">
        <w:t>Apresentar histórico de cada instalação, sempre que houver troca de peças/equipamentos, nele incluídas todas as substituições havidas, no prazo de 05 (cinco) dias úteis.</w:t>
      </w:r>
    </w:p>
    <w:p w14:paraId="6CBE5250" w14:textId="77777777" w:rsidR="00AF7068" w:rsidRPr="00E20BA5" w:rsidRDefault="00C00E90" w:rsidP="00C44FB5">
      <w:pPr>
        <w:pStyle w:val="nivel3"/>
        <w:numPr>
          <w:ilvl w:val="2"/>
          <w:numId w:val="28"/>
        </w:numPr>
      </w:pPr>
      <w:r w:rsidRPr="00E20BA5">
        <w:t xml:space="preserve">Responder nos âmbitos; </w:t>
      </w:r>
      <w:r w:rsidR="00AF7068" w:rsidRPr="00E20BA5">
        <w:t>civi</w:t>
      </w:r>
      <w:r w:rsidRPr="00E20BA5">
        <w:t>l</w:t>
      </w:r>
      <w:r w:rsidR="004C5075" w:rsidRPr="00E20BA5">
        <w:t>, pena</w:t>
      </w:r>
      <w:r w:rsidRPr="00E20BA5">
        <w:t>l</w:t>
      </w:r>
      <w:r w:rsidR="004C5075" w:rsidRPr="00E20BA5">
        <w:t xml:space="preserve"> e administrativ</w:t>
      </w:r>
      <w:r w:rsidRPr="00E20BA5">
        <w:t>o</w:t>
      </w:r>
      <w:r w:rsidR="008F4F08" w:rsidRPr="00E20BA5">
        <w:t>,</w:t>
      </w:r>
      <w:r w:rsidRPr="00E20BA5">
        <w:t xml:space="preserve"> por conduta negligente</w:t>
      </w:r>
      <w:r w:rsidR="00DA1482" w:rsidRPr="00E20BA5">
        <w:t xml:space="preserve"> ou</w:t>
      </w:r>
      <w:r w:rsidRPr="00E20BA5">
        <w:t xml:space="preserve"> imprudente, que provoque </w:t>
      </w:r>
      <w:r w:rsidR="00AF7068" w:rsidRPr="00E20BA5">
        <w:t xml:space="preserve">danos </w:t>
      </w:r>
      <w:r w:rsidRPr="00E20BA5">
        <w:t>ao patrimônio da CAIXA</w:t>
      </w:r>
      <w:r w:rsidR="00BC177C">
        <w:t>,</w:t>
      </w:r>
      <w:r w:rsidRPr="00E20BA5">
        <w:t xml:space="preserve"> </w:t>
      </w:r>
      <w:proofErr w:type="gramStart"/>
      <w:r w:rsidRPr="00E20BA5">
        <w:t>e também</w:t>
      </w:r>
      <w:proofErr w:type="gramEnd"/>
      <w:r w:rsidRPr="00E20BA5">
        <w:t xml:space="preserve"> de terceiros, decorrentes de</w:t>
      </w:r>
      <w:r w:rsidR="00AF7068" w:rsidRPr="00E20BA5">
        <w:t xml:space="preserve"> inexecução ou execução indevida</w:t>
      </w:r>
      <w:r w:rsidRPr="00E20BA5">
        <w:t xml:space="preserve"> </w:t>
      </w:r>
      <w:r w:rsidR="00DA1482" w:rsidRPr="00E20BA5">
        <w:t xml:space="preserve">ou incompleta </w:t>
      </w:r>
      <w:r w:rsidR="004C5075" w:rsidRPr="00E20BA5">
        <w:t>do Contrato</w:t>
      </w:r>
      <w:r w:rsidR="00AF7068" w:rsidRPr="00E20BA5">
        <w:t>, independentemente de área de interferência ou quantitativos</w:t>
      </w:r>
      <w:r w:rsidRPr="00E20BA5">
        <w:t>.</w:t>
      </w:r>
    </w:p>
    <w:p w14:paraId="5C68C850" w14:textId="77777777" w:rsidR="00297BCF" w:rsidRDefault="00AF7068" w:rsidP="006952C6">
      <w:pPr>
        <w:pStyle w:val="nivel3"/>
      </w:pPr>
      <w:r w:rsidRPr="00E20BA5">
        <w:t>Executar ensaios, testes e demais provas exigidas por normas técnicas oficiais para a boa execução do objeto do contrato</w:t>
      </w:r>
      <w:r w:rsidR="00297BCF">
        <w:t>.</w:t>
      </w:r>
      <w:r w:rsidRPr="00E20BA5">
        <w:t xml:space="preserve"> </w:t>
      </w:r>
    </w:p>
    <w:p w14:paraId="3AD98BA4" w14:textId="77777777" w:rsidR="00AF7068" w:rsidRPr="00E20BA5" w:rsidRDefault="00AF7068" w:rsidP="006952C6">
      <w:pPr>
        <w:pStyle w:val="nivel3"/>
      </w:pPr>
      <w:r w:rsidRPr="00E20BA5">
        <w:t xml:space="preserve">Orientar pelo menos 2 (dois) empregados de cada unidade da CAIXA sob sua responsabilidade, para a operação diária e para disseminar conhecimentos relacionados aos elementos técnicos mais importantes das instalações e equipamentos, julgados como necessários, alertando-os sobre os riscos de panes e acidentes em atuações fora das </w:t>
      </w:r>
      <w:proofErr w:type="spellStart"/>
      <w:r w:rsidRPr="00E20BA5">
        <w:t>seqüências</w:t>
      </w:r>
      <w:proofErr w:type="spellEnd"/>
      <w:r w:rsidRPr="00E20BA5">
        <w:t xml:space="preserve"> recomendadas. </w:t>
      </w:r>
    </w:p>
    <w:p w14:paraId="46CEDF9B" w14:textId="77777777" w:rsidR="00AF7068" w:rsidRPr="00E20BA5" w:rsidRDefault="00AF7068" w:rsidP="00B6480C">
      <w:pPr>
        <w:pStyle w:val="nivel4"/>
      </w:pPr>
      <w:r w:rsidRPr="00E20BA5">
        <w:t>Para os ambientes dotados de maior criticidade, a CONTRATADA deve proporcionar uma orientação mais bem estruturada, considerando a complexidade dos serviços e instalações.</w:t>
      </w:r>
    </w:p>
    <w:p w14:paraId="09650CA9" w14:textId="77777777" w:rsidR="00AF7068" w:rsidRPr="00E20BA5" w:rsidRDefault="00AF7068" w:rsidP="00B6480C">
      <w:pPr>
        <w:pStyle w:val="nivel4"/>
      </w:pPr>
      <w:r w:rsidRPr="00E20BA5">
        <w:t xml:space="preserve">Sempre que houver transferências ou outras alterações relativas a estes empregados, a CONTRATADA deverá providenciar o treinamento dos seus substitutos. </w:t>
      </w:r>
    </w:p>
    <w:p w14:paraId="04A37096" w14:textId="77777777" w:rsidR="00AF7068" w:rsidRPr="00E20BA5" w:rsidRDefault="00AF7068" w:rsidP="00B6480C">
      <w:pPr>
        <w:pStyle w:val="nivel3"/>
      </w:pPr>
      <w:r w:rsidRPr="00E20BA5">
        <w:t>Realizar manutenção de acordo com Normas Brasileiras pertinentes em vigor, que declara conhecer, inclusive de segurança, utilizando sinalização de advertência para o</w:t>
      </w:r>
      <w:r w:rsidR="00DF340C">
        <w:t xml:space="preserve"> elemento</w:t>
      </w:r>
      <w:r w:rsidRPr="00E20BA5">
        <w:t xml:space="preserve"> em manutenção. </w:t>
      </w:r>
    </w:p>
    <w:p w14:paraId="0D22DF05" w14:textId="77777777" w:rsidR="00AF7068" w:rsidRPr="00E20BA5" w:rsidRDefault="00AF7068" w:rsidP="00B6480C">
      <w:pPr>
        <w:pStyle w:val="nivel4"/>
      </w:pPr>
      <w:r w:rsidRPr="00E20BA5">
        <w:t>Periodicamente, deverão ser efetuados testes integrais de segurança, conforme Normas Pertinentes.</w:t>
      </w:r>
    </w:p>
    <w:p w14:paraId="0DD282F5" w14:textId="77777777" w:rsidR="00AF7068" w:rsidRPr="00E20BA5" w:rsidRDefault="009D13DA" w:rsidP="00B6480C">
      <w:pPr>
        <w:pStyle w:val="nivel3"/>
      </w:pPr>
      <w:r w:rsidRPr="00E20BA5">
        <w:t xml:space="preserve">Promover </w:t>
      </w:r>
      <w:r w:rsidR="0034784C" w:rsidRPr="00E20BA5">
        <w:t>ações relacionadas à</w:t>
      </w:r>
      <w:r w:rsidRPr="00E20BA5">
        <w:t xml:space="preserve"> cultura da boa prática</w:t>
      </w:r>
      <w:r w:rsidR="00C34318" w:rsidRPr="00E20BA5">
        <w:t xml:space="preserve"> </w:t>
      </w:r>
      <w:r w:rsidR="008F4F08" w:rsidRPr="00E20BA5">
        <w:t>na</w:t>
      </w:r>
      <w:r w:rsidR="00C34318" w:rsidRPr="00E20BA5">
        <w:t xml:space="preserve"> execução e gestão</w:t>
      </w:r>
      <w:r w:rsidR="00F74A50" w:rsidRPr="00E20BA5">
        <w:t xml:space="preserve"> </w:t>
      </w:r>
      <w:r w:rsidR="008F4F08" w:rsidRPr="00E20BA5">
        <w:t>d</w:t>
      </w:r>
      <w:r w:rsidR="00C34318" w:rsidRPr="00E20BA5">
        <w:t>a pr</w:t>
      </w:r>
      <w:r w:rsidR="00AF7068" w:rsidRPr="00E20BA5">
        <w:t>esta</w:t>
      </w:r>
      <w:r w:rsidRPr="00E20BA5">
        <w:t>ção de</w:t>
      </w:r>
      <w:r w:rsidR="00AF7068" w:rsidRPr="00E20BA5">
        <w:t xml:space="preserve"> serviço</w:t>
      </w:r>
      <w:r w:rsidRPr="00E20BA5">
        <w:t xml:space="preserve">, visando a </w:t>
      </w:r>
      <w:r w:rsidR="00AF7068" w:rsidRPr="00E20BA5">
        <w:t xml:space="preserve">melhoria </w:t>
      </w:r>
      <w:r w:rsidRPr="00E20BA5">
        <w:t>contínua n</w:t>
      </w:r>
      <w:r w:rsidR="00AF7068" w:rsidRPr="00E20BA5">
        <w:t xml:space="preserve">o </w:t>
      </w:r>
      <w:r w:rsidR="00AF7068" w:rsidRPr="00E20BA5">
        <w:lastRenderedPageBreak/>
        <w:t>funcionamento d</w:t>
      </w:r>
      <w:r w:rsidR="00C34318" w:rsidRPr="00E20BA5">
        <w:t>e</w:t>
      </w:r>
      <w:r w:rsidR="00AF7068" w:rsidRPr="00E20BA5">
        <w:t xml:space="preserve"> instalações</w:t>
      </w:r>
      <w:r w:rsidR="00CC1997" w:rsidRPr="00E20BA5">
        <w:t xml:space="preserve"> e equipamentos</w:t>
      </w:r>
      <w:r w:rsidR="00AF7068" w:rsidRPr="00E20BA5">
        <w:t>, propondo soluções que venham otimizar o seu uso</w:t>
      </w:r>
      <w:r w:rsidR="00C34318" w:rsidRPr="00E20BA5">
        <w:t xml:space="preserve"> eficiente</w:t>
      </w:r>
      <w:r w:rsidR="00AF7068" w:rsidRPr="00E20BA5">
        <w:t xml:space="preserve">. </w:t>
      </w:r>
    </w:p>
    <w:p w14:paraId="5FF6B70F" w14:textId="77777777" w:rsidR="00AF7068" w:rsidRPr="00E20BA5" w:rsidRDefault="0034784C" w:rsidP="00B6480C">
      <w:pPr>
        <w:pStyle w:val="nivel4"/>
      </w:pPr>
      <w:r w:rsidRPr="00E20BA5">
        <w:t xml:space="preserve">Tais ações podem contemplar </w:t>
      </w:r>
      <w:r w:rsidR="00AF7068" w:rsidRPr="00E20BA5">
        <w:t xml:space="preserve">a realização de estudos, elaboração de desenhos, levantamentos de material, </w:t>
      </w:r>
      <w:r w:rsidR="00C34318" w:rsidRPr="00E20BA5">
        <w:t>ou</w:t>
      </w:r>
      <w:r w:rsidR="00AF7068" w:rsidRPr="00E20BA5">
        <w:t xml:space="preserve"> outros </w:t>
      </w:r>
      <w:r w:rsidRPr="00E20BA5">
        <w:t xml:space="preserve">atos </w:t>
      </w:r>
      <w:r w:rsidR="00AF7068" w:rsidRPr="00E20BA5">
        <w:t xml:space="preserve">considerados necessários, </w:t>
      </w:r>
      <w:r w:rsidRPr="00E20BA5">
        <w:t xml:space="preserve">visando o uso </w:t>
      </w:r>
      <w:r w:rsidR="00C34318" w:rsidRPr="00E20BA5">
        <w:t>sustentável</w:t>
      </w:r>
      <w:r w:rsidRPr="00E20BA5">
        <w:t xml:space="preserve"> dos bens em manutenção, </w:t>
      </w:r>
      <w:r w:rsidR="00AF7068" w:rsidRPr="00E20BA5">
        <w:t>sem ônus adicional para a CAIXA.</w:t>
      </w:r>
    </w:p>
    <w:p w14:paraId="16D9B449" w14:textId="77777777" w:rsidR="00AF7068" w:rsidRPr="00E20BA5" w:rsidRDefault="00AF7068" w:rsidP="00B6480C">
      <w:pPr>
        <w:pStyle w:val="nivel3"/>
      </w:pPr>
      <w:r w:rsidRPr="00E20BA5">
        <w:t>Estabelecer um sistema de comunicação eficiente com a CAIXA (telefone, fax, telefone celular e outros) para atendimento, principalmente, em eventuais emergências que ocorram fora do horário de expediente normal (à noite, finais de semana e feriados).</w:t>
      </w:r>
    </w:p>
    <w:p w14:paraId="38E61555" w14:textId="77777777" w:rsidR="00DF340C" w:rsidRPr="00DF340C" w:rsidRDefault="00DF340C" w:rsidP="00DF340C">
      <w:pPr>
        <w:pStyle w:val="nivel3"/>
      </w:pPr>
      <w:r w:rsidRPr="00DF340C">
        <w:t>Dispor de software gerenciador capacitado a fornecer dados on-line, via internet compatível com dispositivos móveis, em mídia digital e impressos (relatórios), além de permitir o recebimento e a emissão de e-mail protocolado, conforme layout deferido e fornecido pela CAIXA, abrangendo, dentre outras informações, o seguinte:</w:t>
      </w:r>
    </w:p>
    <w:p w14:paraId="6DCD3C49" w14:textId="77777777" w:rsidR="00AF7068" w:rsidRPr="00E20BA5" w:rsidRDefault="00AF7068" w:rsidP="00AF7068">
      <w:pPr>
        <w:numPr>
          <w:ilvl w:val="0"/>
          <w:numId w:val="21"/>
        </w:numPr>
      </w:pPr>
      <w:r w:rsidRPr="00E20BA5">
        <w:t>Tempo médio de atendimento;</w:t>
      </w:r>
    </w:p>
    <w:p w14:paraId="758EB7A0" w14:textId="77777777" w:rsidR="00AF7068" w:rsidRPr="00E20BA5" w:rsidRDefault="00AF7068" w:rsidP="00AF7068">
      <w:pPr>
        <w:numPr>
          <w:ilvl w:val="0"/>
          <w:numId w:val="21"/>
        </w:numPr>
      </w:pPr>
      <w:r w:rsidRPr="00E20BA5">
        <w:t>Histórico de intervenção por equipamento, instalação e peças substituídas;</w:t>
      </w:r>
    </w:p>
    <w:p w14:paraId="7F275FBF" w14:textId="77777777" w:rsidR="00AF7068" w:rsidRPr="00E20BA5" w:rsidRDefault="00AF7068" w:rsidP="00AF7068">
      <w:pPr>
        <w:numPr>
          <w:ilvl w:val="0"/>
          <w:numId w:val="21"/>
        </w:numPr>
      </w:pPr>
      <w:r w:rsidRPr="00E20BA5">
        <w:t>Cadastro de peças, equipamentos, instalações, agências;</w:t>
      </w:r>
    </w:p>
    <w:p w14:paraId="24910E83" w14:textId="77777777" w:rsidR="00AF7068" w:rsidRPr="00E20BA5" w:rsidRDefault="00AF7068" w:rsidP="00AF7068">
      <w:pPr>
        <w:numPr>
          <w:ilvl w:val="0"/>
          <w:numId w:val="21"/>
        </w:numPr>
      </w:pPr>
      <w:r w:rsidRPr="00E20BA5">
        <w:t>Tabela de preços e serviços;</w:t>
      </w:r>
    </w:p>
    <w:p w14:paraId="6BE66F42" w14:textId="77777777" w:rsidR="00AF7068" w:rsidRPr="00E20BA5" w:rsidRDefault="00AF7068" w:rsidP="00AF7068">
      <w:pPr>
        <w:numPr>
          <w:ilvl w:val="0"/>
          <w:numId w:val="21"/>
        </w:numPr>
      </w:pPr>
      <w:r w:rsidRPr="00E20BA5">
        <w:t>Demonstrativo de equipamentos por agência, mensal e anual;</w:t>
      </w:r>
    </w:p>
    <w:p w14:paraId="0247359C" w14:textId="77777777" w:rsidR="00AF7068" w:rsidRPr="00E20BA5" w:rsidRDefault="00AF7068" w:rsidP="00AF7068">
      <w:pPr>
        <w:numPr>
          <w:ilvl w:val="0"/>
          <w:numId w:val="21"/>
        </w:numPr>
      </w:pPr>
      <w:r w:rsidRPr="00E20BA5">
        <w:t>Relatórios mensais;</w:t>
      </w:r>
    </w:p>
    <w:p w14:paraId="00E05441" w14:textId="77777777" w:rsidR="00AF7068" w:rsidRPr="00E20BA5" w:rsidRDefault="00AF7068" w:rsidP="00AF7068">
      <w:pPr>
        <w:numPr>
          <w:ilvl w:val="0"/>
          <w:numId w:val="21"/>
        </w:numPr>
      </w:pPr>
      <w:r w:rsidRPr="00E20BA5">
        <w:t>Controle dos prazos de garantia pelos serviços executados, de modo a viabilizar o exercício do direito advindo da garantia contratada, caso ocorra falha/defeito do equipamento durante o período coberto.</w:t>
      </w:r>
    </w:p>
    <w:p w14:paraId="390CE608" w14:textId="77777777" w:rsidR="005C3AA4" w:rsidRDefault="005C3AA4" w:rsidP="005C3AA4">
      <w:pPr>
        <w:pStyle w:val="nivel4"/>
      </w:pPr>
      <w:r>
        <w:t>O software deve ser utilizado exclusivamente na prestação dos serviços deste contrato, coberto de sigilo, sendo expressamente proibida a utilização de sua customização para outras empresas e/ou divulgação de dados sem autorização por escrito da CAIXA.</w:t>
      </w:r>
    </w:p>
    <w:p w14:paraId="3EE19605" w14:textId="77777777" w:rsidR="005C3AA4" w:rsidRPr="00E20BA5" w:rsidRDefault="005C3AA4" w:rsidP="005C3AA4">
      <w:pPr>
        <w:pStyle w:val="nivel4"/>
      </w:pPr>
      <w:r>
        <w:t xml:space="preserve">O software deve ser provido de recursos de segurança (senha, antivírus, </w:t>
      </w:r>
      <w:proofErr w:type="gramStart"/>
      <w:r>
        <w:t>firewall, etc.</w:t>
      </w:r>
      <w:proofErr w:type="gramEnd"/>
      <w:r>
        <w:t>).</w:t>
      </w:r>
    </w:p>
    <w:p w14:paraId="6F4511BC" w14:textId="77777777" w:rsidR="00375703" w:rsidRDefault="00375703" w:rsidP="00375703">
      <w:pPr>
        <w:pStyle w:val="nivel4"/>
      </w:pPr>
      <w:r w:rsidRPr="00E20BA5">
        <w:t>A CAIXA se reserva o direito de efetuar alteração no layout do e-mail protocolado a qualquer tempo, mediante prévia comunicação à CONTRATADA.</w:t>
      </w:r>
    </w:p>
    <w:p w14:paraId="47C643EB" w14:textId="77777777" w:rsidR="00DF340C" w:rsidRDefault="00DF340C" w:rsidP="00DF340C">
      <w:pPr>
        <w:pStyle w:val="nivel4"/>
      </w:pPr>
      <w:r>
        <w:t>Ao final do contrato toda a documentação produzida e banco de dados deverão ser inteira e incondicionalmente cedidos à CAIXA.</w:t>
      </w:r>
    </w:p>
    <w:p w14:paraId="1C287A7F" w14:textId="77777777" w:rsidR="001F7217" w:rsidRPr="00DF340C" w:rsidRDefault="001F7217" w:rsidP="00BD3820">
      <w:pPr>
        <w:pStyle w:val="nivel3"/>
      </w:pPr>
      <w:r w:rsidRPr="00DF340C">
        <w:t xml:space="preserve">Dispor de equipe </w:t>
      </w:r>
      <w:r w:rsidR="006A5578" w:rsidRPr="00DF340C">
        <w:t xml:space="preserve">qualificada </w:t>
      </w:r>
      <w:r w:rsidR="00AC64AC" w:rsidRPr="00DF340C">
        <w:t xml:space="preserve">para a execução do objeto e, no caso de </w:t>
      </w:r>
      <w:r w:rsidR="00BD3820" w:rsidRPr="00DF340C">
        <w:t>equipamentos</w:t>
      </w:r>
      <w:r w:rsidR="00AC64AC" w:rsidRPr="00DF340C">
        <w:t xml:space="preserve"> que demandem especialização técnica, tais como </w:t>
      </w:r>
      <w:r w:rsidR="00BD3820" w:rsidRPr="00DF340C">
        <w:t>(</w:t>
      </w:r>
      <w:proofErr w:type="spellStart"/>
      <w:r w:rsidR="00BD3820" w:rsidRPr="00DF340C">
        <w:t>Chillers</w:t>
      </w:r>
      <w:proofErr w:type="spellEnd"/>
      <w:r w:rsidR="00BD3820" w:rsidRPr="00DF340C">
        <w:t xml:space="preserve">), </w:t>
      </w:r>
      <w:proofErr w:type="gramStart"/>
      <w:r w:rsidR="00BD3820" w:rsidRPr="00DF340C">
        <w:t>Ar Condicionado</w:t>
      </w:r>
      <w:proofErr w:type="gramEnd"/>
      <w:r w:rsidR="00BD3820" w:rsidRPr="00DF340C">
        <w:t xml:space="preserve"> de Precisão, Equipamentos de climatização </w:t>
      </w:r>
      <w:r w:rsidR="003A7CFA" w:rsidRPr="00DF340C">
        <w:t>VRV/</w:t>
      </w:r>
      <w:r w:rsidR="00BD3820" w:rsidRPr="00DF340C">
        <w:t>VRF, Estabilizadores, UPS (No Break), Grupo Motor-Gerador - GMG, Elevadores e Plataformas Elevatórias e Equipamentos de Detecção e Combate a Incêndio</w:t>
      </w:r>
      <w:r w:rsidR="00AC64AC" w:rsidRPr="00DF340C">
        <w:t>,</w:t>
      </w:r>
      <w:r w:rsidR="002B2A52">
        <w:t xml:space="preserve"> </w:t>
      </w:r>
      <w:r w:rsidR="002B2A52" w:rsidRPr="00EF1DF8">
        <w:t>e Limpeza de Rede de Dutos e seus Acessórios</w:t>
      </w:r>
      <w:r w:rsidR="002B2A52">
        <w:t>,</w:t>
      </w:r>
      <w:r w:rsidR="00AC64AC" w:rsidRPr="00DF340C">
        <w:t xml:space="preserve"> equipe autorizada/credenciada pelos respectivos fabricantes.</w:t>
      </w:r>
    </w:p>
    <w:p w14:paraId="57F011BB" w14:textId="77777777" w:rsidR="00EA3F46" w:rsidRPr="00EF1DF8" w:rsidRDefault="001F7217" w:rsidP="00BD3820">
      <w:pPr>
        <w:pStyle w:val="nivel4"/>
      </w:pPr>
      <w:r w:rsidRPr="00EF1DF8">
        <w:t>A</w:t>
      </w:r>
      <w:r w:rsidR="00EA3F46" w:rsidRPr="00EF1DF8">
        <w:t xml:space="preserve"> CONTRATADA poderá </w:t>
      </w:r>
      <w:r w:rsidR="00225349" w:rsidRPr="00EF1DF8">
        <w:t>subcontratar</w:t>
      </w:r>
      <w:r w:rsidR="00F578FB" w:rsidRPr="00EF1DF8">
        <w:t xml:space="preserve"> empresa </w:t>
      </w:r>
      <w:r w:rsidR="00EA3F46" w:rsidRPr="00EF1DF8">
        <w:t>autorizada</w:t>
      </w:r>
      <w:r w:rsidR="00F578FB" w:rsidRPr="00EF1DF8">
        <w:t xml:space="preserve"> ou credenciada</w:t>
      </w:r>
      <w:r w:rsidR="00EA3F46" w:rsidRPr="00EF1DF8">
        <w:t xml:space="preserve"> pelo fabricante para </w:t>
      </w:r>
      <w:r w:rsidRPr="00EF1DF8">
        <w:t xml:space="preserve">a execução de </w:t>
      </w:r>
      <w:r w:rsidR="00B436FA" w:rsidRPr="00EF1DF8">
        <w:t>serviços de manutenção preventiva e corretiva</w:t>
      </w:r>
      <w:r w:rsidR="005F3890" w:rsidRPr="00EF1DF8">
        <w:t xml:space="preserve"> </w:t>
      </w:r>
      <w:r w:rsidR="007E0AF1" w:rsidRPr="00EF1DF8">
        <w:t xml:space="preserve">para aqueles </w:t>
      </w:r>
      <w:r w:rsidR="00BD3820" w:rsidRPr="00EF1DF8">
        <w:t>equipamentos</w:t>
      </w:r>
      <w:r w:rsidR="00981D04" w:rsidRPr="00EF1DF8">
        <w:t xml:space="preserve"> ou instalações</w:t>
      </w:r>
      <w:r w:rsidR="008E3753" w:rsidRPr="00EF1DF8">
        <w:t xml:space="preserve"> que demand</w:t>
      </w:r>
      <w:r w:rsidR="007E0AF1" w:rsidRPr="00EF1DF8">
        <w:t>e</w:t>
      </w:r>
      <w:r w:rsidR="008E3753" w:rsidRPr="00EF1DF8">
        <w:t xml:space="preserve">m especialização técnica, tais </w:t>
      </w:r>
      <w:r w:rsidR="00BD3820" w:rsidRPr="00EF1DF8">
        <w:t>como (</w:t>
      </w:r>
      <w:proofErr w:type="spellStart"/>
      <w:r w:rsidR="00BD3820" w:rsidRPr="00EF1DF8">
        <w:t>Chillers</w:t>
      </w:r>
      <w:proofErr w:type="spellEnd"/>
      <w:r w:rsidR="00BD3820" w:rsidRPr="00EF1DF8">
        <w:t xml:space="preserve">), Ar Condicionado de Precisão, Equipamentos de climatização </w:t>
      </w:r>
      <w:r w:rsidR="003A7CFA" w:rsidRPr="00EF1DF8">
        <w:t>VRV/</w:t>
      </w:r>
      <w:r w:rsidR="00BD3820" w:rsidRPr="00EF1DF8">
        <w:t>VRF Estabilizadores, UPS (No Break), Grupo Motor-Gerador - GMG, Elevadores e Plataformas Elevatórias</w:t>
      </w:r>
      <w:r w:rsidR="00981D04" w:rsidRPr="00EF1DF8">
        <w:t xml:space="preserve">, </w:t>
      </w:r>
      <w:r w:rsidR="00BD3820" w:rsidRPr="00EF1DF8">
        <w:t xml:space="preserve"> </w:t>
      </w:r>
      <w:r w:rsidR="00BD3820" w:rsidRPr="00EF1DF8">
        <w:lastRenderedPageBreak/>
        <w:t>Equipamentos de Detecção e Combate a Incêndio</w:t>
      </w:r>
      <w:r w:rsidR="00981D04" w:rsidRPr="00EF1DF8">
        <w:t xml:space="preserve"> </w:t>
      </w:r>
      <w:bookmarkStart w:id="127" w:name="_Hlk118894827"/>
      <w:r w:rsidR="00981D04" w:rsidRPr="00EF1DF8">
        <w:t>e Limpeza de Rede de Dutos e seus Acessórios</w:t>
      </w:r>
      <w:bookmarkEnd w:id="127"/>
      <w:r w:rsidR="00B436FA" w:rsidRPr="00EF1DF8">
        <w:t>.</w:t>
      </w:r>
    </w:p>
    <w:p w14:paraId="2FE52A98" w14:textId="77777777" w:rsidR="00A605D1" w:rsidRPr="00DF340C" w:rsidRDefault="00AF7068" w:rsidP="00B6480C">
      <w:pPr>
        <w:pStyle w:val="nivel4"/>
      </w:pPr>
      <w:r w:rsidRPr="00DF340C">
        <w:t xml:space="preserve">A </w:t>
      </w:r>
      <w:r w:rsidR="00D827DB" w:rsidRPr="00DF340C">
        <w:t xml:space="preserve">SUBCONTRATAÇÃO </w:t>
      </w:r>
      <w:r w:rsidR="00A605D1" w:rsidRPr="00DF340C">
        <w:t xml:space="preserve">deve </w:t>
      </w:r>
      <w:r w:rsidR="00E961F4" w:rsidRPr="00DF340C">
        <w:t>ser</w:t>
      </w:r>
      <w:r w:rsidRPr="00DF340C">
        <w:t xml:space="preserve"> previamente</w:t>
      </w:r>
      <w:r w:rsidR="00A605D1" w:rsidRPr="00DF340C">
        <w:t xml:space="preserve"> autorizada pela CAIXA.</w:t>
      </w:r>
    </w:p>
    <w:p w14:paraId="059FE622" w14:textId="77777777" w:rsidR="00AF7068" w:rsidRPr="00E20BA5" w:rsidRDefault="00A605D1" w:rsidP="00B6480C">
      <w:pPr>
        <w:pStyle w:val="nivel4"/>
      </w:pPr>
      <w:r w:rsidRPr="00E20BA5">
        <w:t>Havendo a subcontratação, o</w:t>
      </w:r>
      <w:r w:rsidR="00AF7068" w:rsidRPr="00E20BA5">
        <w:t xml:space="preserve">s </w:t>
      </w:r>
      <w:r w:rsidR="001F7217" w:rsidRPr="00E20BA5">
        <w:t>instrumentos</w:t>
      </w:r>
      <w:r w:rsidRPr="00E20BA5">
        <w:t xml:space="preserve"> </w:t>
      </w:r>
      <w:r w:rsidR="00E961F4" w:rsidRPr="00E20BA5">
        <w:t xml:space="preserve">com a qualificação </w:t>
      </w:r>
      <w:r w:rsidR="00AB2054" w:rsidRPr="00E20BA5">
        <w:t xml:space="preserve">completa </w:t>
      </w:r>
      <w:r w:rsidR="00E961F4" w:rsidRPr="00E20BA5">
        <w:t>das partes</w:t>
      </w:r>
      <w:r w:rsidR="00AB2054" w:rsidRPr="00E20BA5">
        <w:t xml:space="preserve"> </w:t>
      </w:r>
      <w:r w:rsidR="00AF7068" w:rsidRPr="00E20BA5">
        <w:t>deverão ser apresentados à CAIXA</w:t>
      </w:r>
      <w:r w:rsidR="000936F8" w:rsidRPr="00E20BA5">
        <w:t>,</w:t>
      </w:r>
      <w:r w:rsidR="00AF7068" w:rsidRPr="00E20BA5">
        <w:t xml:space="preserve"> em até 15 dia</w:t>
      </w:r>
      <w:r w:rsidR="00AB2054" w:rsidRPr="00E20BA5">
        <w:t>s após a assinatura do contrato, para fins de controle.</w:t>
      </w:r>
    </w:p>
    <w:p w14:paraId="624C62D1" w14:textId="77777777" w:rsidR="00257FA7" w:rsidRPr="00E20BA5" w:rsidRDefault="00257FA7" w:rsidP="00B6480C">
      <w:pPr>
        <w:pStyle w:val="nivel4"/>
      </w:pPr>
      <w:r w:rsidRPr="00E20BA5">
        <w:t xml:space="preserve">A CONTRATADA assume integralmente </w:t>
      </w:r>
      <w:r w:rsidR="003B635E" w:rsidRPr="00E20BA5">
        <w:t xml:space="preserve">a </w:t>
      </w:r>
      <w:r w:rsidR="00D827DB" w:rsidRPr="00E20BA5">
        <w:t xml:space="preserve">responsabilidade </w:t>
      </w:r>
      <w:r w:rsidR="003B635E" w:rsidRPr="00E20BA5">
        <w:t xml:space="preserve">por todos os atos da SUBCONTRATADA como débitos, </w:t>
      </w:r>
      <w:r w:rsidR="00D827DB" w:rsidRPr="00E20BA5">
        <w:t>encargos sociais</w:t>
      </w:r>
      <w:r w:rsidR="003B635E" w:rsidRPr="00E20BA5">
        <w:t>,</w:t>
      </w:r>
      <w:r w:rsidR="00D827DB" w:rsidRPr="00E20BA5">
        <w:t xml:space="preserve"> </w:t>
      </w:r>
      <w:r w:rsidR="003B635E" w:rsidRPr="00E20BA5">
        <w:t>trabalhistas e quaisquer outros danos ocorridos no patrimônio da CAIXA.</w:t>
      </w:r>
    </w:p>
    <w:p w14:paraId="2777DC2C" w14:textId="77777777" w:rsidR="00D827DB" w:rsidRPr="00E20BA5" w:rsidRDefault="00D827DB" w:rsidP="00B6480C">
      <w:pPr>
        <w:pStyle w:val="nivel4"/>
      </w:pPr>
      <w:r w:rsidRPr="00E20BA5">
        <w:t>Todo e qualquer débito/encargo social decorrente da terceirização (contratação/subcontratação) que venha a ser reclamado junto à CAIXA, pode</w:t>
      </w:r>
      <w:r w:rsidR="003B635E" w:rsidRPr="00E20BA5">
        <w:t>rá</w:t>
      </w:r>
      <w:r w:rsidRPr="00E20BA5">
        <w:t xml:space="preserve"> ser deduzido ou descontado da fatura mensal da CONTRATADA.</w:t>
      </w:r>
    </w:p>
    <w:p w14:paraId="3C463B35" w14:textId="77777777" w:rsidR="00AF7068" w:rsidRPr="00E20BA5" w:rsidRDefault="00AF7068" w:rsidP="00B6480C">
      <w:pPr>
        <w:pStyle w:val="nivel4"/>
      </w:pPr>
      <w:r w:rsidRPr="00E20BA5">
        <w:t xml:space="preserve">Não é permitida a subcontratação de empresas que possuam contrato com a CAIXA, no âmbito da </w:t>
      </w:r>
      <w:r w:rsidR="009D359F" w:rsidRPr="00E20BA5">
        <w:t>Filial</w:t>
      </w:r>
      <w:r w:rsidRPr="00E20BA5">
        <w:t>, cujo objeto inclua o assessoramento à fiscalização de serviços de manutenção, obras e outros serviços de engenharia/arquitetura.</w:t>
      </w:r>
    </w:p>
    <w:p w14:paraId="6D5A3512" w14:textId="548D4267" w:rsidR="005967E2" w:rsidRDefault="005967E2" w:rsidP="005967E2">
      <w:pPr>
        <w:pStyle w:val="nivel3"/>
      </w:pPr>
      <w:r w:rsidRPr="00176EC7">
        <w:rPr>
          <w:b/>
          <w:bCs/>
          <w:highlight w:val="yellow"/>
          <w:u w:val="single"/>
        </w:rPr>
        <w:t>Instalar e manter</w:t>
      </w:r>
      <w:r w:rsidRPr="00176EC7">
        <w:rPr>
          <w:highlight w:val="yellow"/>
        </w:rPr>
        <w:t xml:space="preserve"> </w:t>
      </w:r>
      <w:r w:rsidR="00176EC7" w:rsidRPr="00176EC7">
        <w:rPr>
          <w:b/>
          <w:bCs/>
          <w:highlight w:val="yellow"/>
        </w:rPr>
        <w:t>Polos Operacionais nas cidades de RIBEIRÃO PRETO/SP, SÃO JOSÉ DO RIO PRETO/SP E FRANCA/SP</w:t>
      </w:r>
      <w:r w:rsidRPr="005967E2">
        <w:t xml:space="preserve">, visando a facilidade na comunicação, deslocamento, e agilidade no atendimento. </w:t>
      </w:r>
    </w:p>
    <w:p w14:paraId="420A2B1E" w14:textId="77777777" w:rsidR="00345A5C" w:rsidRPr="00E20BA5" w:rsidRDefault="00345A5C" w:rsidP="00B6480C">
      <w:pPr>
        <w:pStyle w:val="nivel3"/>
      </w:pPr>
      <w:r w:rsidRPr="00E20BA5">
        <w:t>Observar</w:t>
      </w:r>
      <w:r w:rsidR="00FD281B" w:rsidRPr="00E20BA5">
        <w:t>, ainda,</w:t>
      </w:r>
      <w:r w:rsidRPr="00E20BA5">
        <w:t xml:space="preserve"> as seguintes recomendações na execução do contrato:</w:t>
      </w:r>
    </w:p>
    <w:p w14:paraId="1B25005B" w14:textId="77777777" w:rsidR="00AF7068" w:rsidRPr="00E20BA5" w:rsidRDefault="00AF7068" w:rsidP="00345A5C">
      <w:pPr>
        <w:pStyle w:val="nivel4"/>
      </w:pPr>
      <w:r w:rsidRPr="00E20BA5">
        <w:t>Os serviços de manutenção, corretiva e preventiva não emergenciais, assim definidos pela CAIXA a seu juízo, que se fizerem necessários e que irão interferir no funcionamento normal da Unidade, deverão ser executados fora do horário de expediente das unidades, desde que previamente comunicada à CAIXA</w:t>
      </w:r>
      <w:r w:rsidR="007A32CE" w:rsidRPr="00E20BA5">
        <w:t>,</w:t>
      </w:r>
      <w:r w:rsidRPr="00E20BA5">
        <w:t xml:space="preserve"> para adoção das providências necessárias ao acesso e segurança do imóvel.</w:t>
      </w:r>
    </w:p>
    <w:p w14:paraId="758B7075" w14:textId="7B1ED933" w:rsidR="00250A76" w:rsidRPr="00E20BA5" w:rsidRDefault="008F7DBF" w:rsidP="00276914">
      <w:pPr>
        <w:pStyle w:val="nivel4"/>
      </w:pPr>
      <w:r w:rsidRPr="00E20BA5">
        <w:t>Em caso de inadimplemento da CONTRATADA e na ocorrência de q</w:t>
      </w:r>
      <w:r w:rsidR="00250A76" w:rsidRPr="00E20BA5">
        <w:t xml:space="preserve">ualquer tipo de autuação ou ação </w:t>
      </w:r>
      <w:r w:rsidR="007A32CE" w:rsidRPr="00E20BA5">
        <w:t>fiscaliza</w:t>
      </w:r>
      <w:r w:rsidR="0031748F" w:rsidRPr="00E20BA5">
        <w:t>tória co</w:t>
      </w:r>
      <w:r w:rsidRPr="00E20BA5">
        <w:t xml:space="preserve">ntra </w:t>
      </w:r>
      <w:r w:rsidR="00250A76" w:rsidRPr="00E20BA5">
        <w:t>a CAIXA</w:t>
      </w:r>
      <w:r w:rsidR="007A32CE" w:rsidRPr="00E20BA5">
        <w:t>,</w:t>
      </w:r>
      <w:r w:rsidR="00250A76" w:rsidRPr="00E20BA5">
        <w:t xml:space="preserve"> </w:t>
      </w:r>
      <w:r w:rsidRPr="00E20BA5">
        <w:t xml:space="preserve">decorrente </w:t>
      </w:r>
      <w:r w:rsidR="00250A76" w:rsidRPr="00E20BA5">
        <w:t xml:space="preserve">da prestação dos serviços, a </w:t>
      </w:r>
      <w:r w:rsidRPr="00E20BA5">
        <w:t>Unidade inspecionada</w:t>
      </w:r>
      <w:r w:rsidR="00250A76" w:rsidRPr="00E20BA5">
        <w:t xml:space="preserve"> deve encaminhar </w:t>
      </w:r>
      <w:r w:rsidRPr="00E20BA5">
        <w:t xml:space="preserve">toda </w:t>
      </w:r>
      <w:r w:rsidR="00250A76" w:rsidRPr="00E20BA5">
        <w:t xml:space="preserve">a documentação para a </w:t>
      </w:r>
      <w:r w:rsidR="00FD55A8" w:rsidRPr="00804997">
        <w:rPr>
          <w:b/>
          <w:bCs/>
          <w:highlight w:val="yellow"/>
        </w:rPr>
        <w:t xml:space="preserve">base </w:t>
      </w:r>
      <w:r w:rsidR="00804997" w:rsidRPr="00804997">
        <w:rPr>
          <w:b/>
          <w:bCs/>
          <w:highlight w:val="yellow"/>
        </w:rPr>
        <w:t>Bauru</w:t>
      </w:r>
      <w:r w:rsidR="00250A76" w:rsidRPr="00E20BA5">
        <w:t xml:space="preserve"> para as providências devidas, visando </w:t>
      </w:r>
      <w:r w:rsidRPr="00E20BA5">
        <w:t xml:space="preserve">defesa, </w:t>
      </w:r>
      <w:r w:rsidR="00BB39A9" w:rsidRPr="00E20BA5">
        <w:t>reembols</w:t>
      </w:r>
      <w:r w:rsidR="00803D41" w:rsidRPr="00E20BA5">
        <w:t>o</w:t>
      </w:r>
      <w:r w:rsidR="00BB39A9" w:rsidRPr="00E20BA5">
        <w:t xml:space="preserve"> ou </w:t>
      </w:r>
      <w:r w:rsidR="00250A76" w:rsidRPr="00E20BA5">
        <w:t>ex</w:t>
      </w:r>
      <w:r w:rsidRPr="00E20BA5">
        <w:t>clusão d</w:t>
      </w:r>
      <w:r w:rsidR="00250A76" w:rsidRPr="00E20BA5">
        <w:t xml:space="preserve">a CAIXA de qualquer </w:t>
      </w:r>
      <w:r w:rsidR="007A32CE" w:rsidRPr="00E20BA5">
        <w:t xml:space="preserve">forma de </w:t>
      </w:r>
      <w:r w:rsidR="00250A76" w:rsidRPr="00E20BA5">
        <w:t>responsabili</w:t>
      </w:r>
      <w:r w:rsidR="007A32CE" w:rsidRPr="00E20BA5">
        <w:t>zação</w:t>
      </w:r>
      <w:r w:rsidR="00A0771E" w:rsidRPr="00E20BA5">
        <w:t>.</w:t>
      </w:r>
    </w:p>
    <w:p w14:paraId="01662AB3" w14:textId="77777777" w:rsidR="00A0771E" w:rsidRDefault="00A0771E" w:rsidP="00276914">
      <w:pPr>
        <w:pStyle w:val="nivel4"/>
      </w:pPr>
      <w:r w:rsidRPr="00E20BA5">
        <w:t xml:space="preserve">Para fins de verificação da conformidade do serviço, será realizada fiscalização por amostragem, </w:t>
      </w:r>
      <w:r w:rsidR="0093731A" w:rsidRPr="00E20BA5">
        <w:t>no universo constituído p</w:t>
      </w:r>
      <w:r w:rsidR="005F40AB" w:rsidRPr="00E20BA5">
        <w:t>elas</w:t>
      </w:r>
      <w:r w:rsidR="0093731A" w:rsidRPr="00E20BA5">
        <w:t xml:space="preserve"> Unidades CAIXA</w:t>
      </w:r>
      <w:r w:rsidR="005F40AB" w:rsidRPr="00E20BA5">
        <w:t>,</w:t>
      </w:r>
      <w:r w:rsidR="0093731A" w:rsidRPr="00E20BA5">
        <w:t xml:space="preserve"> que compõem o Contrato, </w:t>
      </w:r>
      <w:r w:rsidRPr="00E20BA5">
        <w:t>conforme previsão no APÊNDICE H.</w:t>
      </w:r>
    </w:p>
    <w:p w14:paraId="31905A6F" w14:textId="77777777" w:rsidR="00AF7068" w:rsidRPr="00E20BA5" w:rsidRDefault="00AF7068" w:rsidP="00B6480C">
      <w:pPr>
        <w:pStyle w:val="nivel2"/>
        <w:rPr>
          <w:b/>
          <w:bCs/>
        </w:rPr>
      </w:pPr>
      <w:r w:rsidRPr="00E20BA5">
        <w:rPr>
          <w:b/>
          <w:bCs/>
        </w:rPr>
        <w:t xml:space="preserve">Quanto aos serviços de </w:t>
      </w:r>
      <w:r w:rsidR="00D40701">
        <w:rPr>
          <w:b/>
          <w:bCs/>
          <w:lang w:val="pt-BR"/>
        </w:rPr>
        <w:t>manutenção preventiva</w:t>
      </w:r>
      <w:r w:rsidRPr="00E20BA5">
        <w:rPr>
          <w:b/>
          <w:bCs/>
        </w:rPr>
        <w:t>:</w:t>
      </w:r>
    </w:p>
    <w:p w14:paraId="09EA34B0" w14:textId="77777777" w:rsidR="00AF7068" w:rsidRPr="00E20BA5" w:rsidRDefault="00AF7068" w:rsidP="00B6480C">
      <w:pPr>
        <w:pStyle w:val="nivel3"/>
      </w:pPr>
      <w:r w:rsidRPr="00E20BA5">
        <w:t xml:space="preserve">Realizar a </w:t>
      </w:r>
      <w:r w:rsidR="00DF340C">
        <w:t>conservação das unidades</w:t>
      </w:r>
      <w:r w:rsidRPr="00E20BA5">
        <w:t xml:space="preserve">, de acordo com o disposto nos </w:t>
      </w:r>
      <w:r w:rsidR="00992C4C" w:rsidRPr="00E20BA5">
        <w:t xml:space="preserve">APÊNDICE C </w:t>
      </w:r>
      <w:r w:rsidRPr="00E20BA5">
        <w:t>– PROCESSO DE ATENDIMENTO e conforme cronograma apresentado pela CAIXA, sendo tais documentos partes integrantes deste Contrato.</w:t>
      </w:r>
    </w:p>
    <w:p w14:paraId="78F3E7AD" w14:textId="113FE14B" w:rsidR="00766974" w:rsidRPr="00DF340C" w:rsidRDefault="00766974" w:rsidP="00B6480C">
      <w:pPr>
        <w:pStyle w:val="nivel4"/>
      </w:pPr>
      <w:r w:rsidRPr="00DF340C">
        <w:t xml:space="preserve">O cronograma de execução das rotinas de manutenção </w:t>
      </w:r>
      <w:r w:rsidR="00DF340C">
        <w:t>conservação n</w:t>
      </w:r>
      <w:r w:rsidRPr="00DF340C">
        <w:t>a</w:t>
      </w:r>
      <w:r w:rsidR="00DF340C" w:rsidRPr="00DF340C">
        <w:t>s</w:t>
      </w:r>
      <w:r w:rsidRPr="00DF340C">
        <w:t xml:space="preserve"> unidades CAIXA integrantes do contrato deve</w:t>
      </w:r>
      <w:r w:rsidR="00FD55A8">
        <w:t>m</w:t>
      </w:r>
      <w:r w:rsidRPr="00DF340C">
        <w:t xml:space="preserve"> ser apresentado</w:t>
      </w:r>
      <w:r w:rsidR="00FD55A8">
        <w:t>s</w:t>
      </w:r>
      <w:r w:rsidRPr="00DF340C">
        <w:t xml:space="preserve"> pela </w:t>
      </w:r>
      <w:r w:rsidR="00D5669D" w:rsidRPr="00FD55A8">
        <w:rPr>
          <w:b/>
          <w:bCs/>
          <w:highlight w:val="yellow"/>
        </w:rPr>
        <w:t xml:space="preserve">base </w:t>
      </w:r>
      <w:r w:rsidR="00804997">
        <w:rPr>
          <w:b/>
          <w:bCs/>
          <w:highlight w:val="yellow"/>
        </w:rPr>
        <w:t>BAURU</w:t>
      </w:r>
      <w:r w:rsidR="006E7B2D" w:rsidRPr="00E20BA5">
        <w:t xml:space="preserve"> </w:t>
      </w:r>
      <w:r w:rsidRPr="00DF340C">
        <w:t>na reunião de início de contrato para avaliação das datas e locais junto com a CONTRATADA</w:t>
      </w:r>
      <w:r w:rsidR="00DF340C">
        <w:t>.</w:t>
      </w:r>
    </w:p>
    <w:p w14:paraId="400BCA57" w14:textId="77777777" w:rsidR="00AF7068" w:rsidRPr="00E20BA5" w:rsidRDefault="00AF7068" w:rsidP="00FD5F5C">
      <w:pPr>
        <w:pStyle w:val="nivel4"/>
        <w:tabs>
          <w:tab w:val="left" w:pos="3828"/>
        </w:tabs>
      </w:pPr>
      <w:r w:rsidRPr="00E20BA5">
        <w:t>Emitir para cada intervenção realizada documento a ser assinado por empregado da CAIXA, com a identificação das instalações, sistema e/ou equipamento, inclusive número de série deste, e data da intervenção.</w:t>
      </w:r>
    </w:p>
    <w:p w14:paraId="1F5E3410" w14:textId="77777777" w:rsidR="00AF7068" w:rsidRPr="00E20BA5" w:rsidRDefault="00AF7068" w:rsidP="00B6480C">
      <w:pPr>
        <w:pStyle w:val="nivel3"/>
      </w:pPr>
      <w:r w:rsidRPr="00E20BA5">
        <w:t>Executar através de pessoal técnico qualificado e conforme plano básico e rotinas de manutenção (</w:t>
      </w:r>
      <w:r w:rsidR="00992C4C" w:rsidRPr="00E20BA5">
        <w:t xml:space="preserve">APÊNDICE C </w:t>
      </w:r>
      <w:r w:rsidRPr="00E20BA5">
        <w:t xml:space="preserve">– PROCESSO DE ATENDIMENTO) </w:t>
      </w:r>
      <w:r w:rsidRPr="00E20BA5">
        <w:lastRenderedPageBreak/>
        <w:t>os serviços preventivos periódicos, a fim de manter as instalações prediais em bom estado de conservação e funcionamento.</w:t>
      </w:r>
    </w:p>
    <w:p w14:paraId="7C001616" w14:textId="48CE7A7E" w:rsidR="00AF7068" w:rsidRPr="00E20BA5" w:rsidRDefault="00AF7068" w:rsidP="00B6480C">
      <w:pPr>
        <w:pStyle w:val="nivel3"/>
      </w:pPr>
      <w:r w:rsidRPr="00E20BA5">
        <w:t xml:space="preserve">Executar as </w:t>
      </w:r>
      <w:r w:rsidR="00DF340C">
        <w:t>ações de conservação/manutenção</w:t>
      </w:r>
      <w:r w:rsidRPr="00E20BA5">
        <w:t xml:space="preserve"> de acordo com o cronograma </w:t>
      </w:r>
      <w:r w:rsidR="00D40701">
        <w:t>sugerido pela CONTRATADA e aprovado</w:t>
      </w:r>
      <w:r w:rsidR="00D40701" w:rsidRPr="00E20BA5">
        <w:t xml:space="preserve"> pela </w:t>
      </w:r>
      <w:r w:rsidR="00D5669D" w:rsidRPr="00FD55A8">
        <w:rPr>
          <w:b/>
          <w:bCs/>
          <w:highlight w:val="yellow"/>
        </w:rPr>
        <w:t xml:space="preserve">base </w:t>
      </w:r>
      <w:r w:rsidR="00804997">
        <w:rPr>
          <w:b/>
          <w:bCs/>
          <w:highlight w:val="yellow"/>
        </w:rPr>
        <w:t>BAURU</w:t>
      </w:r>
      <w:r w:rsidR="00D5669D" w:rsidRPr="00E20BA5">
        <w:t xml:space="preserve"> </w:t>
      </w:r>
      <w:r w:rsidRPr="00E20BA5">
        <w:t>mediante confirmação da data e horário com o responsável pela Unidade CAIXA.</w:t>
      </w:r>
    </w:p>
    <w:p w14:paraId="2A5C46C0" w14:textId="77777777" w:rsidR="0098660D" w:rsidRPr="00E20BA5" w:rsidRDefault="00AF7068" w:rsidP="00B6480C">
      <w:pPr>
        <w:pStyle w:val="nivel3"/>
      </w:pPr>
      <w:r w:rsidRPr="00E20BA5">
        <w:t xml:space="preserve">Assumir todas as instalações e equipamentos no estado em que se encontram, conforme </w:t>
      </w:r>
      <w:r w:rsidR="00992C4C" w:rsidRPr="001A7E20">
        <w:t xml:space="preserve">APÊNDICE F </w:t>
      </w:r>
      <w:r w:rsidRPr="001A7E20">
        <w:t>- PLANILHAS DE RELAÇÃO DE UNIDADES</w:t>
      </w:r>
      <w:r w:rsidR="0098660D" w:rsidRPr="00E20BA5">
        <w:t>.</w:t>
      </w:r>
    </w:p>
    <w:p w14:paraId="3112F7DC" w14:textId="77777777" w:rsidR="005F40AB" w:rsidRPr="000D0BAB" w:rsidRDefault="0098660D" w:rsidP="00B6480C">
      <w:pPr>
        <w:pStyle w:val="nivel3"/>
      </w:pPr>
      <w:r w:rsidRPr="000D0BAB">
        <w:t>A CONTRATADA</w:t>
      </w:r>
      <w:r w:rsidR="001A7E20" w:rsidRPr="000D0BAB">
        <w:t xml:space="preserve"> terá </w:t>
      </w:r>
      <w:r w:rsidR="002335EC" w:rsidRPr="000D0BAB">
        <w:t xml:space="preserve">prazo </w:t>
      </w:r>
      <w:r w:rsidR="001A7E20" w:rsidRPr="000D0BAB">
        <w:t>inicial</w:t>
      </w:r>
      <w:r w:rsidRPr="000D0BAB">
        <w:t>,</w:t>
      </w:r>
      <w:r w:rsidR="002335EC" w:rsidRPr="000D0BAB">
        <w:t xml:space="preserve"> a contar da assinatura do contrato</w:t>
      </w:r>
      <w:r w:rsidRPr="000D0BAB">
        <w:t>,</w:t>
      </w:r>
      <w:r w:rsidR="008A69EA" w:rsidRPr="000D0BAB">
        <w:t xml:space="preserve"> para </w:t>
      </w:r>
      <w:r w:rsidR="001A7E20" w:rsidRPr="000D0BAB">
        <w:t>executar os procedimentos iniciais de manutenção preventiva em todas as unidades, conforme definido no APÊNDICE C – PROCESSO DE ATENDIMENTO</w:t>
      </w:r>
      <w:r w:rsidR="008A69EA" w:rsidRPr="000D0BAB">
        <w:t xml:space="preserve">. </w:t>
      </w:r>
    </w:p>
    <w:p w14:paraId="3FBB9108" w14:textId="77777777" w:rsidR="00375703" w:rsidRPr="00E20BA5" w:rsidRDefault="00375703" w:rsidP="00375703">
      <w:pPr>
        <w:pStyle w:val="nivel4"/>
      </w:pPr>
      <w:r w:rsidRPr="00E20BA5">
        <w:t xml:space="preserve">Na primeira manutenção preventiva deve providenciar a correção dos defeitos </w:t>
      </w:r>
      <w:r w:rsidR="00D40701">
        <w:t>cobertos em contrato</w:t>
      </w:r>
      <w:r w:rsidRPr="00E20BA5">
        <w:t xml:space="preserve">, com a substituição, sem ônus adicional para a CAIXA, de todas as peças defeituosas que fazem parte das rotinas de manutenção preventiva e de manutenção corretiva, </w:t>
      </w:r>
      <w:r w:rsidR="00D40701">
        <w:t>seguindo prazos definidos no</w:t>
      </w:r>
      <w:r w:rsidRPr="00E20BA5">
        <w:t xml:space="preserve"> APÊNDICE C – PROCESSO DE ATENDIMENTO.</w:t>
      </w:r>
    </w:p>
    <w:p w14:paraId="19B7BF25" w14:textId="77777777" w:rsidR="004C2EE1" w:rsidRPr="00E20BA5" w:rsidRDefault="004C2EE1" w:rsidP="00B6480C">
      <w:pPr>
        <w:pStyle w:val="nivel3"/>
      </w:pPr>
      <w:r w:rsidRPr="00E20BA5">
        <w:t>A partir da data da última Manutenção Preventiva de cada unidade, em até 30 (trinta) dias, será feita vistoria em conjunto com Engenheiro designado pela CAIXA, com assinatura pelas partes, de termo conjunto de entrega das instalações.</w:t>
      </w:r>
    </w:p>
    <w:p w14:paraId="392C9CBF" w14:textId="77777777" w:rsidR="00BD7369" w:rsidRPr="00E20BA5" w:rsidRDefault="004C2EE1" w:rsidP="00B6480C">
      <w:pPr>
        <w:pStyle w:val="nivel3"/>
      </w:pPr>
      <w:r w:rsidRPr="00E20BA5">
        <w:t>A assinatura do termo de entrega das instalações não exime a CONTRATADA das obrigações Contratuais referentes àquela unidade até o fim da vigência do Contrato.</w:t>
      </w:r>
    </w:p>
    <w:p w14:paraId="7F862EF6" w14:textId="5A3A0F02" w:rsidR="00375703" w:rsidRPr="00E20BA5" w:rsidRDefault="00375703" w:rsidP="00375703">
      <w:pPr>
        <w:pStyle w:val="nivel3"/>
      </w:pPr>
      <w:r w:rsidRPr="00E20BA5">
        <w:t xml:space="preserve">Enviar imediatamente planilha para análise da </w:t>
      </w:r>
      <w:r w:rsidR="006E7B2D" w:rsidRPr="00FD55A8">
        <w:rPr>
          <w:b/>
          <w:bCs/>
          <w:highlight w:val="yellow"/>
        </w:rPr>
        <w:t xml:space="preserve">base </w:t>
      </w:r>
      <w:r w:rsidR="00804997">
        <w:rPr>
          <w:b/>
          <w:bCs/>
          <w:highlight w:val="yellow"/>
        </w:rPr>
        <w:t>BAURU</w:t>
      </w:r>
      <w:r w:rsidRPr="00E20BA5">
        <w:t xml:space="preserve">, constando quantidade e especificação completa do banco de bateria de </w:t>
      </w:r>
      <w:r w:rsidR="00956D75" w:rsidRPr="00E20BA5">
        <w:t>nobreak</w:t>
      </w:r>
      <w:r w:rsidRPr="00E20BA5">
        <w:t xml:space="preserve"> que necessitar ser substituído, para análise e aquisição pela CAIXA. </w:t>
      </w:r>
    </w:p>
    <w:p w14:paraId="59C4A2EE" w14:textId="77777777" w:rsidR="00375703" w:rsidRPr="00E20BA5" w:rsidRDefault="00375703" w:rsidP="00375703">
      <w:pPr>
        <w:pStyle w:val="nivel4"/>
      </w:pPr>
      <w:r w:rsidRPr="00E20BA5">
        <w:t>A mão de obra necessária para execução dos serviços de substituição de banco de baterias é de inteira responsabilidade da CONTRATADA, sem ônus adicional.</w:t>
      </w:r>
    </w:p>
    <w:p w14:paraId="67AB5F32" w14:textId="77777777" w:rsidR="00AF7068" w:rsidRPr="00E20BA5" w:rsidRDefault="00AF7068" w:rsidP="00B6480C">
      <w:pPr>
        <w:pStyle w:val="nivel3"/>
      </w:pPr>
      <w:r w:rsidRPr="00E20BA5">
        <w:t>Executar a manutenção do sistema de combate a incêndio de acordo com a legislação vigente.</w:t>
      </w:r>
    </w:p>
    <w:p w14:paraId="34700018" w14:textId="77777777" w:rsidR="00AF7068" w:rsidRPr="00E20BA5" w:rsidRDefault="00AF7068" w:rsidP="00B6480C">
      <w:pPr>
        <w:pStyle w:val="nivel4"/>
      </w:pPr>
      <w:r w:rsidRPr="00E20BA5">
        <w:t>Apresentar certificado de capacitação técnica da empresa responsável pelos serviços de recarga e teste hidrostático dos extintores, quando executados por outras empresas.</w:t>
      </w:r>
    </w:p>
    <w:p w14:paraId="47C06705" w14:textId="77777777" w:rsidR="00AF7068" w:rsidRPr="00E20BA5" w:rsidRDefault="00AF7068" w:rsidP="00B6480C">
      <w:pPr>
        <w:pStyle w:val="nivel4"/>
      </w:pPr>
      <w:r w:rsidRPr="00E20BA5">
        <w:t>No caso de reprovação dos extintores no teste hidrostático, estes deve</w:t>
      </w:r>
      <w:r w:rsidR="00D40701">
        <w:t xml:space="preserve">m </w:t>
      </w:r>
      <w:r w:rsidRPr="00E20BA5">
        <w:t>ser substituídos pela CONTRATADA, sem ônus adicional para a CAIXA.</w:t>
      </w:r>
    </w:p>
    <w:p w14:paraId="3B3CFD8A" w14:textId="77777777" w:rsidR="00AF7068" w:rsidRPr="00E20BA5" w:rsidRDefault="00AF7068" w:rsidP="00B6480C">
      <w:pPr>
        <w:pStyle w:val="nivel4"/>
      </w:pPr>
      <w:r w:rsidRPr="00E20BA5">
        <w:t>Ao retirar extintor de incêndio para manutenção, a substituição do equipamento deverá ser imediata.</w:t>
      </w:r>
    </w:p>
    <w:p w14:paraId="2DD75EFE" w14:textId="77777777" w:rsidR="00AF7068" w:rsidRPr="00E20BA5" w:rsidRDefault="00AF7068" w:rsidP="00B6480C">
      <w:pPr>
        <w:pStyle w:val="nivel3"/>
      </w:pPr>
      <w:r w:rsidRPr="00E20BA5">
        <w:t>Encaminhar à CAIXA a primeira via de cada documento pertinente à manutenção preventiva, contendo o resumo dos serviços executados, os problemas detectados e as soluções adotadas para análise.</w:t>
      </w:r>
    </w:p>
    <w:p w14:paraId="3A63F12B" w14:textId="77777777" w:rsidR="00AF7068" w:rsidRPr="00E20BA5" w:rsidRDefault="00AF7068" w:rsidP="00B6480C">
      <w:pPr>
        <w:pStyle w:val="nivel3"/>
      </w:pPr>
      <w:r w:rsidRPr="00E20BA5">
        <w:t>As manutenções preventivas de mecânica deve</w:t>
      </w:r>
      <w:r w:rsidR="00D40701">
        <w:t>m</w:t>
      </w:r>
      <w:r w:rsidRPr="00E20BA5">
        <w:t xml:space="preserve"> ocorrer</w:t>
      </w:r>
      <w:r w:rsidR="00D40701">
        <w:t>, preferencialmente,</w:t>
      </w:r>
      <w:r w:rsidRPr="00E20BA5">
        <w:t xml:space="preserve"> no horário das 07:00 às 08:00 horas, ou das 19:00 às 22:00 horas, de segunda a sexta-feira e das 07:00 às 13:00 horas aos sábados, exceto se comprometer a segurança da unidade ou se o responsável pela unidade discordar, quando então deverá ser estabelecido novo horário para a execução dos serviços.</w:t>
      </w:r>
    </w:p>
    <w:p w14:paraId="2727CF9F" w14:textId="77777777" w:rsidR="00AF7068" w:rsidRDefault="00AF7068" w:rsidP="00B6480C">
      <w:pPr>
        <w:pStyle w:val="nivel3"/>
      </w:pPr>
      <w:r w:rsidRPr="00E20BA5">
        <w:lastRenderedPageBreak/>
        <w:t xml:space="preserve">Responder pelos apontamentos constatados quando da realização de vistoria após a </w:t>
      </w:r>
      <w:r w:rsidR="00992C4C" w:rsidRPr="00E20BA5">
        <w:t>ú</w:t>
      </w:r>
      <w:r w:rsidRPr="00E20BA5">
        <w:t>ltima manute</w:t>
      </w:r>
      <w:r w:rsidR="00CE4934" w:rsidRPr="00E20BA5">
        <w:t>n</w:t>
      </w:r>
      <w:r w:rsidRPr="00E20BA5">
        <w:t xml:space="preserve">ção preventiva. </w:t>
      </w:r>
    </w:p>
    <w:p w14:paraId="7881D06C" w14:textId="1B6201F1" w:rsidR="00AF7068" w:rsidRPr="00E20BA5" w:rsidRDefault="00AF7068" w:rsidP="00B6480C">
      <w:pPr>
        <w:pStyle w:val="nivel2"/>
        <w:rPr>
          <w:b/>
          <w:bCs/>
        </w:rPr>
      </w:pPr>
      <w:r w:rsidRPr="00E20BA5">
        <w:rPr>
          <w:b/>
          <w:bCs/>
        </w:rPr>
        <w:t>Quanto aos serviços de manutenção corretiva:</w:t>
      </w:r>
    </w:p>
    <w:p w14:paraId="2725ADFB" w14:textId="77777777" w:rsidR="00AF7068" w:rsidRPr="00D40701" w:rsidRDefault="00AF7068" w:rsidP="00B6480C">
      <w:pPr>
        <w:pStyle w:val="nivel3"/>
      </w:pPr>
      <w:r w:rsidRPr="00D40701">
        <w:t xml:space="preserve">Executar as manutenções corretivas, nos prazos </w:t>
      </w:r>
      <w:r w:rsidR="00FD5F5C" w:rsidRPr="00D40701">
        <w:t xml:space="preserve">e condições </w:t>
      </w:r>
      <w:r w:rsidRPr="00D40701">
        <w:t xml:space="preserve">previstos no </w:t>
      </w:r>
      <w:r w:rsidR="00992C4C" w:rsidRPr="00D40701">
        <w:t xml:space="preserve">APÊNDICE C </w:t>
      </w:r>
      <w:r w:rsidRPr="00D40701">
        <w:t>– PROCESSO DE ATENDIMENTO</w:t>
      </w:r>
      <w:r w:rsidR="00D5620E" w:rsidRPr="00D40701">
        <w:t>,</w:t>
      </w:r>
      <w:r w:rsidRPr="00D40701">
        <w:t xml:space="preserve"> a fim de restabelecer o funcionamento das instalações abrangidas pelo contrato.</w:t>
      </w:r>
    </w:p>
    <w:p w14:paraId="6B903BA4" w14:textId="77777777" w:rsidR="00AF7068" w:rsidRPr="00E20BA5" w:rsidRDefault="00AF7068" w:rsidP="00B6480C">
      <w:pPr>
        <w:pStyle w:val="nivel3"/>
      </w:pPr>
      <w:r w:rsidRPr="00E20BA5">
        <w:t>Atender</w:t>
      </w:r>
      <w:r w:rsidR="00374BCE" w:rsidRPr="00E20BA5">
        <w:t xml:space="preserve"> </w:t>
      </w:r>
      <w:r w:rsidR="003B424E" w:rsidRPr="00E20BA5">
        <w:t>CHAMADOS/</w:t>
      </w:r>
      <w:r w:rsidR="00B42CB3" w:rsidRPr="00E20BA5">
        <w:t>DEMANDAS</w:t>
      </w:r>
      <w:r w:rsidRPr="00E20BA5">
        <w:t xml:space="preserve"> da CAIXA, bem como suas solicitações em caráter de urgência, durante os dias úteis ou não, nos períodos diurnos ou noturnos, para solução de problemas nos equipamentos objeto da manutenção, que poderão resultar em prejuízo à CAIXA ou a terceiros, sem qualquer ônus adicional à CAIXA, observado o disposto no </w:t>
      </w:r>
      <w:r w:rsidR="00992C4C" w:rsidRPr="00E20BA5">
        <w:t xml:space="preserve">APÊNDICE C </w:t>
      </w:r>
      <w:r w:rsidRPr="00E20BA5">
        <w:t>– PROCESSO DE ATENDIMENTO</w:t>
      </w:r>
      <w:r w:rsidR="003B424E" w:rsidRPr="00E20BA5">
        <w:t xml:space="preserve"> e APENDICE H – INDICADORES DE DESEMPENHO</w:t>
      </w:r>
      <w:r w:rsidRPr="00E20BA5">
        <w:t>.</w:t>
      </w:r>
    </w:p>
    <w:p w14:paraId="174CEB08" w14:textId="77777777" w:rsidR="00AF7068" w:rsidRPr="00E20BA5" w:rsidRDefault="00AF7068" w:rsidP="00B6480C">
      <w:pPr>
        <w:pStyle w:val="nivel3"/>
      </w:pPr>
      <w:r w:rsidRPr="00E20BA5">
        <w:t>Executar os serviços corretivos com a reposição e substituição de peças, de todos os equipamentos objeto do Contrato, que estejam danificadas e/ou apresentem algum defeito, assim como os materiais necessários, sendo que as peças deverão ser genuínas, ou seja, fabricadas pelo fornecedor da marca dos equipamentos.</w:t>
      </w:r>
    </w:p>
    <w:p w14:paraId="7CE14D79" w14:textId="77777777" w:rsidR="00AF7068" w:rsidRPr="00E20BA5" w:rsidRDefault="00AF7068" w:rsidP="00B6480C">
      <w:pPr>
        <w:pStyle w:val="nivel4"/>
      </w:pPr>
      <w:r w:rsidRPr="00E20BA5">
        <w:t>A reposição de peças, materiais de consumo, insumos e mão-de-obra est</w:t>
      </w:r>
      <w:r w:rsidR="00B42CB3" w:rsidRPr="00E20BA5">
        <w:t>ão</w:t>
      </w:r>
      <w:r w:rsidRPr="00E20BA5">
        <w:t xml:space="preserve"> inclusos no preço contratado,</w:t>
      </w:r>
      <w:r w:rsidR="00B42CB3" w:rsidRPr="00E20BA5">
        <w:t xml:space="preserve"> </w:t>
      </w:r>
      <w:r w:rsidR="00B42CB3" w:rsidRPr="00AD752E">
        <w:t>exceto máquinas de tração</w:t>
      </w:r>
      <w:r w:rsidR="005F5C9B" w:rsidRPr="00E20BA5">
        <w:t>.</w:t>
      </w:r>
      <w:r w:rsidRPr="00E20BA5">
        <w:t xml:space="preserve"> </w:t>
      </w:r>
    </w:p>
    <w:p w14:paraId="6A66044E" w14:textId="77777777" w:rsidR="00AF7068" w:rsidRPr="00E20BA5" w:rsidRDefault="00AF7068" w:rsidP="00B6480C">
      <w:pPr>
        <w:pStyle w:val="nivel3"/>
      </w:pPr>
      <w:proofErr w:type="spellStart"/>
      <w:r w:rsidRPr="00E20BA5">
        <w:t>Fornecer</w:t>
      </w:r>
      <w:proofErr w:type="spellEnd"/>
      <w:r w:rsidRPr="00E20BA5">
        <w:t xml:space="preserve"> listagem das peças e materiais utilizados nos serviços corretivos, indicando a unidade e local de aplicação </w:t>
      </w:r>
      <w:proofErr w:type="gramStart"/>
      <w:r w:rsidRPr="00E20BA5">
        <w:t>das mesmas</w:t>
      </w:r>
      <w:proofErr w:type="gramEnd"/>
      <w:r w:rsidRPr="00E20BA5">
        <w:t>.</w:t>
      </w:r>
    </w:p>
    <w:p w14:paraId="66C00D29" w14:textId="77777777" w:rsidR="00AF7068" w:rsidRPr="00E20BA5" w:rsidRDefault="00AF7068" w:rsidP="00B6480C">
      <w:pPr>
        <w:pStyle w:val="nivel4"/>
      </w:pPr>
      <w:r w:rsidRPr="00E20BA5">
        <w:t>A listagem deverá conter os quantitativos utilizados.</w:t>
      </w:r>
    </w:p>
    <w:p w14:paraId="70C5BC27" w14:textId="77777777" w:rsidR="00AF7068" w:rsidRDefault="00AF7068" w:rsidP="00B6480C">
      <w:pPr>
        <w:pStyle w:val="nivel4"/>
      </w:pPr>
      <w:r w:rsidRPr="00E20BA5">
        <w:t xml:space="preserve">A nomenclatura dos itens da relação de peças e materiais deverá, no que for possível, ser idêntica àquela utilizada no SINAPI. </w:t>
      </w:r>
    </w:p>
    <w:p w14:paraId="0536031C" w14:textId="77777777" w:rsidR="00AF7068" w:rsidRPr="00E20BA5" w:rsidRDefault="00AF7068" w:rsidP="00B6480C">
      <w:pPr>
        <w:pStyle w:val="nivel2"/>
        <w:rPr>
          <w:b/>
          <w:bCs/>
        </w:rPr>
      </w:pPr>
      <w:r w:rsidRPr="00E20BA5">
        <w:rPr>
          <w:b/>
          <w:bCs/>
        </w:rPr>
        <w:t>Quanto aos serviços sob demanda:</w:t>
      </w:r>
    </w:p>
    <w:p w14:paraId="04220E2F" w14:textId="77777777" w:rsidR="00AF7068" w:rsidRPr="00E20BA5" w:rsidRDefault="00AF7068" w:rsidP="00B6480C">
      <w:pPr>
        <w:pStyle w:val="nivel3"/>
      </w:pPr>
      <w:r w:rsidRPr="00E20BA5">
        <w:t>Executar serviços de adequação (</w:t>
      </w:r>
      <w:r w:rsidR="007E0E87">
        <w:t>PSAA e SCE</w:t>
      </w:r>
      <w:r w:rsidRPr="00E20BA5">
        <w:t xml:space="preserve">), citados no </w:t>
      </w:r>
      <w:r w:rsidR="00992C4C" w:rsidRPr="00E20BA5">
        <w:t xml:space="preserve">APÊNDICE D </w:t>
      </w:r>
      <w:r w:rsidRPr="00E20BA5">
        <w:t>– SERVIÇOS SOB DEMANDA.</w:t>
      </w:r>
    </w:p>
    <w:p w14:paraId="2986DFB7" w14:textId="77777777" w:rsidR="00AF7068" w:rsidRPr="009C2C09" w:rsidRDefault="00AF7068" w:rsidP="00B6480C">
      <w:pPr>
        <w:pStyle w:val="nivel3"/>
      </w:pPr>
      <w:r w:rsidRPr="009C2C09">
        <w:t>Executar os serviços de adequação (</w:t>
      </w:r>
      <w:r w:rsidR="007E0E87" w:rsidRPr="009C2C09">
        <w:t>PSAA e SCE</w:t>
      </w:r>
      <w:r w:rsidRPr="009C2C09">
        <w:t>) respeitando as espe</w:t>
      </w:r>
      <w:r w:rsidR="00FD5F5C" w:rsidRPr="009C2C09">
        <w:t>cificações técnicas contidas no APÊNDICE</w:t>
      </w:r>
      <w:r w:rsidRPr="009C2C09">
        <w:t xml:space="preserve"> A</w:t>
      </w:r>
      <w:r w:rsidR="005F5C9B" w:rsidRPr="009C2C09">
        <w:t xml:space="preserve"> – </w:t>
      </w:r>
      <w:r w:rsidR="00FD5F5C" w:rsidRPr="009C2C09">
        <w:t>ESPECIFICAÇÕES TÉCNICAS e APÊNDICE E - EQUIPE DE ATENDIMENTO E QUALIFICAÇÃO PROFISSIONAL, observando ainda as recomendações dos fabricantes e normas brasileiras</w:t>
      </w:r>
      <w:r w:rsidRPr="009C2C09">
        <w:t>.</w:t>
      </w:r>
    </w:p>
    <w:p w14:paraId="364143A0" w14:textId="77777777" w:rsidR="00AF7068" w:rsidRPr="00E20BA5" w:rsidRDefault="005F5C9B" w:rsidP="00B6480C">
      <w:pPr>
        <w:pStyle w:val="nivel4"/>
      </w:pPr>
      <w:r w:rsidRPr="00E20BA5">
        <w:t xml:space="preserve">Tais </w:t>
      </w:r>
      <w:r w:rsidR="00AF7068" w:rsidRPr="00E20BA5">
        <w:t>serviços de adequação (</w:t>
      </w:r>
      <w:r w:rsidR="007E0E87">
        <w:t>PSAA e SCE</w:t>
      </w:r>
      <w:r w:rsidR="00AF7068" w:rsidRPr="00E20BA5">
        <w:t>) somente</w:t>
      </w:r>
      <w:r w:rsidRPr="00E20BA5">
        <w:t xml:space="preserve"> serão executados</w:t>
      </w:r>
      <w:r w:rsidR="00AF7068" w:rsidRPr="00E20BA5">
        <w:t xml:space="preserve"> quando solicitado</w:t>
      </w:r>
      <w:r w:rsidRPr="00E20BA5">
        <w:t>s</w:t>
      </w:r>
      <w:r w:rsidR="00AF7068" w:rsidRPr="00E20BA5">
        <w:t xml:space="preserve"> por chamado e com prévia aprovação e autorização da CAIXA.</w:t>
      </w:r>
    </w:p>
    <w:p w14:paraId="00CC2A4B" w14:textId="77777777" w:rsidR="00AF7068" w:rsidRPr="00E20BA5" w:rsidRDefault="00AF7068" w:rsidP="00B6480C">
      <w:pPr>
        <w:pStyle w:val="nivel4"/>
      </w:pPr>
      <w:r w:rsidRPr="00E20BA5">
        <w:t>A CAIXA reserva-se o direito de contratar no mercado os Serviços de Adequação (PSAA</w:t>
      </w:r>
      <w:r w:rsidR="007E0E87">
        <w:t>)</w:t>
      </w:r>
      <w:r w:rsidRPr="00E20BA5">
        <w:t xml:space="preserve"> ou Serviços Comuns de Engenharia (SCE).</w:t>
      </w:r>
    </w:p>
    <w:p w14:paraId="337F3891" w14:textId="77777777" w:rsidR="00AF7068" w:rsidRDefault="00AF7068" w:rsidP="00B6480C">
      <w:pPr>
        <w:pStyle w:val="nivel3"/>
      </w:pPr>
      <w:r w:rsidRPr="00E20BA5">
        <w:t xml:space="preserve">Elaborar e entregar à CAIXA, </w:t>
      </w:r>
      <w:r w:rsidR="00886538" w:rsidRPr="00E20BA5">
        <w:t>por meio</w:t>
      </w:r>
      <w:r w:rsidRPr="00E20BA5">
        <w:t xml:space="preserve"> de uma cópia impressa e arquivo em meio magnético, mensalmente com os demais relatórios, projeto “as </w:t>
      </w:r>
      <w:proofErr w:type="spellStart"/>
      <w:r w:rsidRPr="00E20BA5">
        <w:t>built</w:t>
      </w:r>
      <w:proofErr w:type="spellEnd"/>
      <w:r w:rsidRPr="00E20BA5">
        <w:t>” ou croquis (em extensão que possa ser lida pelo AutoCAD), referente às alterações ocorridas nas instalações prediais das unidades assistidas pelos serviços da CONTRATADA, obedecendo aos padrões estabelecidos pela CAIXA.</w:t>
      </w:r>
    </w:p>
    <w:p w14:paraId="34BE6D2E" w14:textId="77777777" w:rsidR="00D87725" w:rsidRPr="00D87725" w:rsidRDefault="00D87725" w:rsidP="00D87725">
      <w:pPr>
        <w:pStyle w:val="nivel2"/>
        <w:rPr>
          <w:b/>
          <w:bCs/>
        </w:rPr>
      </w:pPr>
      <w:r w:rsidRPr="00E20BA5">
        <w:rPr>
          <w:b/>
          <w:bCs/>
        </w:rPr>
        <w:t xml:space="preserve">Quanto </w:t>
      </w:r>
      <w:r>
        <w:rPr>
          <w:b/>
          <w:bCs/>
          <w:lang w:val="pt-BR"/>
        </w:rPr>
        <w:t>à Segurança da Informação e Privacidade</w:t>
      </w:r>
    </w:p>
    <w:p w14:paraId="086F43B3" w14:textId="77777777" w:rsidR="004C7D1B" w:rsidRPr="00BA67F6" w:rsidRDefault="004C7D1B" w:rsidP="004C7D1B">
      <w:pPr>
        <w:pStyle w:val="nivel3"/>
      </w:pPr>
      <w:r w:rsidRPr="00BA67F6">
        <w:t xml:space="preserve">Em conformidade com as Diretrizes Gerais da CAIXA quanto à Segurança da Informação e Privacidade junto a Fornecedores, </w:t>
      </w:r>
      <w:r w:rsidRPr="00BA67F6">
        <w:rPr>
          <w:b/>
          <w:bCs/>
        </w:rPr>
        <w:t>o grau de criticidade dessa contratação é considerado baixo</w:t>
      </w:r>
      <w:r w:rsidRPr="00BA67F6">
        <w:t>.</w:t>
      </w:r>
    </w:p>
    <w:p w14:paraId="2F84D02B" w14:textId="638E2A6F" w:rsidR="006E29BB" w:rsidRPr="009C07F2" w:rsidRDefault="00C07731" w:rsidP="006E29BB">
      <w:pPr>
        <w:pStyle w:val="nivel3"/>
        <w:rPr>
          <w:b/>
          <w:bCs/>
        </w:rPr>
      </w:pPr>
      <w:r>
        <w:rPr>
          <w:b/>
          <w:bCs/>
        </w:rPr>
        <w:br w:type="page"/>
      </w:r>
      <w:r w:rsidR="006E29BB" w:rsidRPr="009C07F2">
        <w:rPr>
          <w:b/>
          <w:bCs/>
        </w:rPr>
        <w:lastRenderedPageBreak/>
        <w:t>Cláusulas Gerais de Segurança da Informação</w:t>
      </w:r>
    </w:p>
    <w:p w14:paraId="1532C68F" w14:textId="77777777" w:rsidR="006E29BB" w:rsidRDefault="006E29BB" w:rsidP="006E29BB">
      <w:pPr>
        <w:pStyle w:val="nivel4"/>
      </w:pPr>
      <w:r>
        <w:t>A CONTRATADA deve conhecer e cumprir a Política de Segurança e Informação da CAIXA, disponibilizada no site da CAIXA (</w:t>
      </w:r>
      <w:hyperlink r:id="rId18" w:history="1">
        <w:r w:rsidRPr="006668A0">
          <w:rPr>
            <w:rStyle w:val="Hyperlink"/>
          </w:rPr>
          <w:t>https://www.caixa.gov.br/Downloads/caixagovernanca/politica-seguranca-informacao.pdf</w:t>
        </w:r>
      </w:hyperlink>
      <w:r>
        <w:t xml:space="preserve">). </w:t>
      </w:r>
    </w:p>
    <w:p w14:paraId="57F8139F" w14:textId="77777777" w:rsidR="006E29BB" w:rsidRDefault="006E29BB" w:rsidP="006E29BB">
      <w:pPr>
        <w:pStyle w:val="nivel4"/>
      </w:pPr>
      <w:r>
        <w:t xml:space="preserve">A CONTRATADA deve proteger as informações corporativas da CAIXA e de seus clientes contra acesso, modificação, destruição ou divulgação não autorizada, mantendo a sua confidencialidade.  </w:t>
      </w:r>
    </w:p>
    <w:p w14:paraId="63159307" w14:textId="77777777" w:rsidR="006E29BB" w:rsidRDefault="006E29BB" w:rsidP="00450F85">
      <w:pPr>
        <w:pStyle w:val="nivel4"/>
      </w:pPr>
      <w:r>
        <w:t xml:space="preserve">A CONTRATADA deve garantir que seus empregados e colaboradores tratem de forma estritamente confidencial todas as informações obtidas durante a prestação dos serviços ou em função deles e somente as utilizem no âmbito dos serviços contratados. </w:t>
      </w:r>
    </w:p>
    <w:p w14:paraId="4DB64C55" w14:textId="77777777" w:rsidR="006E29BB" w:rsidRDefault="006E29BB" w:rsidP="00450F85">
      <w:pPr>
        <w:pStyle w:val="nivel4"/>
      </w:pPr>
      <w:r>
        <w:t xml:space="preserve">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659B3C15" w14:textId="77777777" w:rsidR="006E29BB" w:rsidRDefault="006E29BB" w:rsidP="006E29BB">
      <w:pPr>
        <w:pStyle w:val="nivel4"/>
      </w:pPr>
      <w:r>
        <w:t xml:space="preserve">A CONTRATADA deve garantir que as práticas de segurança da informação por ela executadas sejam divulgadas e exigidas de todos os componentes de sua cadeia de suprimento. </w:t>
      </w:r>
    </w:p>
    <w:p w14:paraId="0F5CDE5A" w14:textId="77777777" w:rsidR="006E29BB" w:rsidRDefault="006E29BB" w:rsidP="00450F85">
      <w:pPr>
        <w:pStyle w:val="nivel4"/>
      </w:pPr>
      <w:r>
        <w:t xml:space="preserve">A CONTRATADA deve assegurar que os recursos e informações da CAIXA colocados à sua disposição sejam utilizados apenas para a finalidade contratada. </w:t>
      </w:r>
    </w:p>
    <w:p w14:paraId="78CAEBAC" w14:textId="77777777" w:rsidR="006E29BB" w:rsidRDefault="006E29BB" w:rsidP="006E29BB">
      <w:pPr>
        <w:pStyle w:val="nivel4"/>
      </w:pPr>
      <w:r>
        <w:t xml:space="preserve">A CONTRATADA deve garantir que os sistemas e as informações sob sua responsabilidade estejam adequadamente protegidos. </w:t>
      </w:r>
    </w:p>
    <w:p w14:paraId="1BC0228B" w14:textId="77777777" w:rsidR="006E29BB" w:rsidRDefault="006E29BB" w:rsidP="006E29BB">
      <w:pPr>
        <w:pStyle w:val="nivel4"/>
      </w:pPr>
      <w:r>
        <w:t xml:space="preserve">A CONTRATADA deve cumprir as Leis e normas que regulamentam a propriedade intelectual e direitos autorais. </w:t>
      </w:r>
    </w:p>
    <w:p w14:paraId="34F9E81E" w14:textId="77777777" w:rsidR="006E29BB" w:rsidRDefault="006E29BB" w:rsidP="00450F85">
      <w:pPr>
        <w:pStyle w:val="nivel4"/>
      </w:pPr>
      <w:r>
        <w:t xml:space="preserve">A CONTRATADA deve atender às Leis que regulamentam a atividade da CAIXA e seu mercado de atuação. </w:t>
      </w:r>
    </w:p>
    <w:p w14:paraId="724A9485" w14:textId="77777777" w:rsidR="006E29BB" w:rsidRDefault="006E29BB" w:rsidP="006E29BB">
      <w:pPr>
        <w:pStyle w:val="nivel4"/>
      </w:pPr>
      <w:r>
        <w:t xml:space="preserve">A CONTRATADA fica ciente de que deve guardar o mais completo e absoluto SIGILO em relação às informações e dados que tiver conhecimento em razão do serviço a ser prestado.  </w:t>
      </w:r>
    </w:p>
    <w:p w14:paraId="3230B96A" w14:textId="77777777" w:rsidR="006E29BB" w:rsidRDefault="006E29BB" w:rsidP="00450F85">
      <w:pPr>
        <w:pStyle w:val="nivel4"/>
      </w:pPr>
      <w:r>
        <w:t xml:space="preserve">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 </w:t>
      </w:r>
    </w:p>
    <w:p w14:paraId="1245DE2B" w14:textId="77777777" w:rsidR="006E29BB" w:rsidRDefault="006E29BB" w:rsidP="006446DD">
      <w:pPr>
        <w:pStyle w:val="nivel4"/>
      </w:pPr>
      <w:r>
        <w:t>A CONTRATADA deve comunicar imediatamente à CAIXA qualquer descumprimento às cláusulas acima.</w:t>
      </w:r>
    </w:p>
    <w:p w14:paraId="59EADCBE" w14:textId="77777777" w:rsidR="006F52E3" w:rsidRDefault="006F52E3" w:rsidP="006F52E3">
      <w:pPr>
        <w:pStyle w:val="nivel3"/>
        <w:rPr>
          <w:b/>
          <w:bCs/>
        </w:rPr>
      </w:pPr>
      <w:r w:rsidRPr="009C07F2">
        <w:rPr>
          <w:b/>
          <w:bCs/>
        </w:rPr>
        <w:t xml:space="preserve">Cláusulas Específicas </w:t>
      </w:r>
      <w:r w:rsidR="00E51C14">
        <w:rPr>
          <w:b/>
          <w:bCs/>
        </w:rPr>
        <w:t>relacionadas à</w:t>
      </w:r>
      <w:r w:rsidRPr="009C07F2">
        <w:rPr>
          <w:b/>
          <w:bCs/>
        </w:rPr>
        <w:t xml:space="preserve"> Segurança da Informação</w:t>
      </w:r>
    </w:p>
    <w:p w14:paraId="2223466F" w14:textId="77777777" w:rsidR="009C07F2" w:rsidRDefault="009C07F2" w:rsidP="009C07F2">
      <w:pPr>
        <w:pStyle w:val="nivel4"/>
      </w:pPr>
      <w:r>
        <w:t xml:space="preserve">A CONTRATADA deve garantir que o(s) seu(s) dirigente(s), empregado(s) e colaborador(es) com acesso às informações da CAIXA assinem o Termo de Responsabilidade de Segurança da Informação – Exclusivo para Prestador de Serviço, anexo. </w:t>
      </w:r>
    </w:p>
    <w:p w14:paraId="3E51C8E5" w14:textId="77777777" w:rsidR="009C07F2" w:rsidRDefault="009C07F2" w:rsidP="00450F85">
      <w:pPr>
        <w:pStyle w:val="nivel4"/>
      </w:pPr>
      <w:r>
        <w:t xml:space="preserve">A CONTRATADA deve enviar, anualmente, à CONTRATANTE a versão vigente do(s) Termo(s) de Responsabilidade de Segurança da Informação – Exclusivo para Prestador de Serviço, disponível no Portal Licitações CAIXA, devidamente assinado(s) por seu(s) dirigente(s), empregados(s) e colaborador(es).  </w:t>
      </w:r>
    </w:p>
    <w:p w14:paraId="6294D859" w14:textId="77777777" w:rsidR="009C07F2" w:rsidRDefault="009C07F2" w:rsidP="009C07F2">
      <w:pPr>
        <w:pStyle w:val="nivel4"/>
      </w:pPr>
      <w:r>
        <w:lastRenderedPageBreak/>
        <w:t xml:space="preserve">A CONTRATADA deve realizar ou contratar, treinamento para seus dirigentes, empregados e colaboradores, visando a sensibilização e conscientização em relação à segurança da informação e privacidade de dados, abordando no mínimo o seguinte conteúdo: </w:t>
      </w:r>
    </w:p>
    <w:p w14:paraId="033CC266" w14:textId="77777777" w:rsidR="009C07F2" w:rsidRDefault="009C07F2" w:rsidP="00450F85">
      <w:pPr>
        <w:pStyle w:val="nivel4"/>
        <w:numPr>
          <w:ilvl w:val="0"/>
          <w:numId w:val="29"/>
        </w:numPr>
      </w:pPr>
      <w:r>
        <w:t xml:space="preserve">conhecimento da política de segurança da informação da empresa CONTRATADA e da CAIXA, </w:t>
      </w:r>
      <w:r w:rsidR="003C2B6C">
        <w:t xml:space="preserve">disponível </w:t>
      </w:r>
      <w:proofErr w:type="gramStart"/>
      <w:r w:rsidR="003C2B6C">
        <w:t>em  (</w:t>
      </w:r>
      <w:proofErr w:type="gramEnd"/>
      <w:r w:rsidR="00F67027">
        <w:fldChar w:fldCharType="begin"/>
      </w:r>
      <w:r w:rsidR="00F67027">
        <w:instrText xml:space="preserve"> HYPERLINK "https://www.caixa.gov.br/Dow</w:instrText>
      </w:r>
      <w:r w:rsidR="00F67027">
        <w:instrText xml:space="preserve">nloads/caixagovernanca/politica-seguranca-informacao.pdf" </w:instrText>
      </w:r>
      <w:r w:rsidR="00F67027">
        <w:fldChar w:fldCharType="separate"/>
      </w:r>
      <w:r w:rsidR="003C2B6C" w:rsidRPr="006668A0">
        <w:rPr>
          <w:rStyle w:val="Hyperlink"/>
        </w:rPr>
        <w:t>https://www.caixa.gov.br/Downloads/caixagovernanca/politica-seguranca-informacao.pdf</w:t>
      </w:r>
      <w:r w:rsidR="00F67027">
        <w:rPr>
          <w:rStyle w:val="Hyperlink"/>
        </w:rPr>
        <w:fldChar w:fldCharType="end"/>
      </w:r>
      <w:r w:rsidR="003C2B6C">
        <w:t>)</w:t>
      </w:r>
      <w:r>
        <w:t xml:space="preserve">; </w:t>
      </w:r>
    </w:p>
    <w:p w14:paraId="4CFA8464" w14:textId="77777777" w:rsidR="009C07F2" w:rsidRDefault="009C07F2" w:rsidP="00450F85">
      <w:pPr>
        <w:pStyle w:val="nivel4"/>
        <w:numPr>
          <w:ilvl w:val="0"/>
          <w:numId w:val="29"/>
        </w:numPr>
      </w:pPr>
      <w:r>
        <w:t xml:space="preserve">uso seguro de informações corporativas a que tiver acesso; </w:t>
      </w:r>
    </w:p>
    <w:p w14:paraId="41B5D928" w14:textId="77777777" w:rsidR="009C07F2" w:rsidRDefault="009C07F2" w:rsidP="00450F85">
      <w:pPr>
        <w:pStyle w:val="nivel4"/>
        <w:numPr>
          <w:ilvl w:val="0"/>
          <w:numId w:val="29"/>
        </w:numPr>
      </w:pPr>
      <w:r>
        <w:t xml:space="preserve">proteção de dados e privacidade – LGPD – direitos do titular dos dados; </w:t>
      </w:r>
    </w:p>
    <w:p w14:paraId="7858A26D" w14:textId="77777777" w:rsidR="009C07F2" w:rsidRDefault="009C07F2" w:rsidP="00450F85">
      <w:pPr>
        <w:pStyle w:val="nivel4"/>
        <w:numPr>
          <w:ilvl w:val="0"/>
          <w:numId w:val="29"/>
        </w:numPr>
      </w:pPr>
      <w:r>
        <w:t xml:space="preserve">proteção de dados e privacidade – LGPD – responsabilidades do controlador, operador e do agente de tratamento dos dados; </w:t>
      </w:r>
    </w:p>
    <w:p w14:paraId="7B5C3A10" w14:textId="77777777" w:rsidR="009C07F2" w:rsidRDefault="009C07F2" w:rsidP="00450F85">
      <w:pPr>
        <w:pStyle w:val="nivel4"/>
        <w:numPr>
          <w:ilvl w:val="0"/>
          <w:numId w:val="29"/>
        </w:numPr>
      </w:pPr>
      <w:r>
        <w:t xml:space="preserve">uso seguro de dispositivos; </w:t>
      </w:r>
    </w:p>
    <w:p w14:paraId="1C2C6B6E" w14:textId="77777777" w:rsidR="009C07F2" w:rsidRDefault="009C07F2" w:rsidP="00450F85">
      <w:pPr>
        <w:pStyle w:val="nivel4"/>
        <w:numPr>
          <w:ilvl w:val="0"/>
          <w:numId w:val="29"/>
        </w:numPr>
      </w:pPr>
      <w:r>
        <w:t>uso seguro de e-mails;</w:t>
      </w:r>
    </w:p>
    <w:p w14:paraId="6F2218ED" w14:textId="77777777" w:rsidR="009C07F2" w:rsidRDefault="009C07F2" w:rsidP="00450F85">
      <w:pPr>
        <w:pStyle w:val="nivel4"/>
        <w:numPr>
          <w:ilvl w:val="0"/>
          <w:numId w:val="29"/>
        </w:numPr>
      </w:pPr>
      <w:r>
        <w:t xml:space="preserve">uso seguro de soluções em nuvem; </w:t>
      </w:r>
    </w:p>
    <w:p w14:paraId="0A231E42" w14:textId="77777777" w:rsidR="009C07F2" w:rsidRDefault="009C07F2" w:rsidP="00450F85">
      <w:pPr>
        <w:pStyle w:val="nivel4"/>
        <w:numPr>
          <w:ilvl w:val="0"/>
          <w:numId w:val="29"/>
        </w:numPr>
      </w:pPr>
      <w:r>
        <w:t>uso seguro de redes sociais e comunicadores instantâneos;</w:t>
      </w:r>
    </w:p>
    <w:p w14:paraId="004C7BA9" w14:textId="77777777" w:rsidR="009C07F2" w:rsidRDefault="009C07F2" w:rsidP="00450F85">
      <w:pPr>
        <w:pStyle w:val="nivel4"/>
        <w:numPr>
          <w:ilvl w:val="0"/>
          <w:numId w:val="29"/>
        </w:numPr>
      </w:pPr>
      <w:r>
        <w:t xml:space="preserve">adoção da política de “mesa limpa”, “tela limpa” e “impressora limpa”; </w:t>
      </w:r>
    </w:p>
    <w:p w14:paraId="11309FEB" w14:textId="77777777" w:rsidR="009C07F2" w:rsidRDefault="009C07F2" w:rsidP="00450F85">
      <w:pPr>
        <w:pStyle w:val="nivel4"/>
        <w:numPr>
          <w:ilvl w:val="0"/>
          <w:numId w:val="29"/>
        </w:numPr>
      </w:pPr>
      <w:r>
        <w:t xml:space="preserve">formas defensivas contra </w:t>
      </w:r>
      <w:proofErr w:type="spellStart"/>
      <w:r w:rsidRPr="009C07F2">
        <w:rPr>
          <w:i/>
          <w:iCs/>
        </w:rPr>
        <w:t>phishing</w:t>
      </w:r>
      <w:proofErr w:type="spellEnd"/>
      <w:r>
        <w:t xml:space="preserve"> e </w:t>
      </w:r>
      <w:proofErr w:type="spellStart"/>
      <w:r w:rsidRPr="009C07F2">
        <w:rPr>
          <w:i/>
          <w:iCs/>
        </w:rPr>
        <w:t>smshing</w:t>
      </w:r>
      <w:proofErr w:type="spellEnd"/>
      <w:r>
        <w:t xml:space="preserve">; </w:t>
      </w:r>
    </w:p>
    <w:p w14:paraId="1173C395" w14:textId="77777777" w:rsidR="009C07F2" w:rsidRDefault="009C07F2" w:rsidP="00450F85">
      <w:pPr>
        <w:pStyle w:val="nivel4"/>
        <w:numPr>
          <w:ilvl w:val="0"/>
          <w:numId w:val="29"/>
        </w:numPr>
      </w:pPr>
      <w:r>
        <w:t xml:space="preserve">formas defensivas contra códigos maliciosos recebidos em dispositivos; </w:t>
      </w:r>
    </w:p>
    <w:p w14:paraId="2122D85E" w14:textId="77777777" w:rsidR="009C07F2" w:rsidRDefault="009C07F2" w:rsidP="00450F85">
      <w:pPr>
        <w:pStyle w:val="nivel4"/>
        <w:numPr>
          <w:ilvl w:val="0"/>
          <w:numId w:val="29"/>
        </w:numPr>
      </w:pPr>
      <w:r>
        <w:t xml:space="preserve">formas defensivas contra engenharia social; </w:t>
      </w:r>
    </w:p>
    <w:p w14:paraId="50D364BF" w14:textId="77777777" w:rsidR="009C07F2" w:rsidRDefault="009C07F2" w:rsidP="00450F85">
      <w:pPr>
        <w:pStyle w:val="nivel4"/>
        <w:numPr>
          <w:ilvl w:val="0"/>
          <w:numId w:val="29"/>
        </w:numPr>
      </w:pPr>
      <w:r>
        <w:t xml:space="preserve">formas de reporte de incidentes de segurança da informação na empresa e na CAIXA; </w:t>
      </w:r>
    </w:p>
    <w:p w14:paraId="58CCD431" w14:textId="77777777" w:rsidR="009C07F2" w:rsidRDefault="009C07F2" w:rsidP="00450F85">
      <w:pPr>
        <w:pStyle w:val="nivel4"/>
        <w:numPr>
          <w:ilvl w:val="0"/>
          <w:numId w:val="29"/>
        </w:numPr>
      </w:pPr>
      <w:r>
        <w:t xml:space="preserve">vazamento de dados e proteção de senhas; </w:t>
      </w:r>
    </w:p>
    <w:p w14:paraId="44F54FB7" w14:textId="77777777" w:rsidR="009C07F2" w:rsidRDefault="009C07F2" w:rsidP="00450F85">
      <w:pPr>
        <w:pStyle w:val="nivel4"/>
        <w:numPr>
          <w:ilvl w:val="0"/>
          <w:numId w:val="29"/>
        </w:numPr>
      </w:pPr>
      <w:r>
        <w:t xml:space="preserve">metodologia e princípios da </w:t>
      </w:r>
      <w:proofErr w:type="spellStart"/>
      <w:r w:rsidRPr="00DA436D">
        <w:rPr>
          <w:i/>
          <w:iCs/>
        </w:rPr>
        <w:t>Privacy</w:t>
      </w:r>
      <w:proofErr w:type="spellEnd"/>
      <w:r w:rsidRPr="00DA436D">
        <w:rPr>
          <w:i/>
          <w:iCs/>
        </w:rPr>
        <w:t xml:space="preserve"> </w:t>
      </w:r>
      <w:proofErr w:type="spellStart"/>
      <w:r w:rsidRPr="00DA436D">
        <w:rPr>
          <w:i/>
          <w:iCs/>
        </w:rPr>
        <w:t>by</w:t>
      </w:r>
      <w:proofErr w:type="spellEnd"/>
      <w:r w:rsidRPr="00DA436D">
        <w:rPr>
          <w:i/>
          <w:iCs/>
        </w:rPr>
        <w:t xml:space="preserve"> Design </w:t>
      </w:r>
      <w:r w:rsidRPr="00DA436D">
        <w:t>e</w:t>
      </w:r>
      <w:r w:rsidRPr="00DA436D">
        <w:rPr>
          <w:i/>
          <w:iCs/>
        </w:rPr>
        <w:t xml:space="preserve"> </w:t>
      </w:r>
      <w:proofErr w:type="spellStart"/>
      <w:r w:rsidRPr="00DA436D">
        <w:rPr>
          <w:i/>
          <w:iCs/>
        </w:rPr>
        <w:t>Secure</w:t>
      </w:r>
      <w:proofErr w:type="spellEnd"/>
      <w:r w:rsidRPr="00DA436D">
        <w:rPr>
          <w:i/>
          <w:iCs/>
        </w:rPr>
        <w:t xml:space="preserve"> </w:t>
      </w:r>
      <w:proofErr w:type="spellStart"/>
      <w:r w:rsidRPr="00DA436D">
        <w:rPr>
          <w:i/>
          <w:iCs/>
        </w:rPr>
        <w:t>by</w:t>
      </w:r>
      <w:proofErr w:type="spellEnd"/>
      <w:r w:rsidRPr="00DA436D">
        <w:rPr>
          <w:i/>
          <w:iCs/>
        </w:rPr>
        <w:t xml:space="preserve"> Design</w:t>
      </w:r>
      <w:r>
        <w:t xml:space="preserve">. </w:t>
      </w:r>
    </w:p>
    <w:p w14:paraId="11FFF93F" w14:textId="77777777" w:rsidR="009C07F2" w:rsidRDefault="009C07F2" w:rsidP="00665FF4">
      <w:pPr>
        <w:pStyle w:val="nivel5"/>
      </w:pPr>
      <w:r>
        <w:t xml:space="preserve">O treinamento referido no item </w:t>
      </w:r>
      <w:r w:rsidR="00665FF4">
        <w:t>acima</w:t>
      </w:r>
      <w:r>
        <w:t xml:space="preserve"> será integralmente de responsabilidade da CONTRATADA, inclusive no que se refere aos custos, podendo ser de forma presencial ou virtual, com carga horária mínima semestral de 04 horas. </w:t>
      </w:r>
    </w:p>
    <w:p w14:paraId="2409B098" w14:textId="77777777" w:rsidR="009C07F2" w:rsidRDefault="009C07F2" w:rsidP="00450F85">
      <w:pPr>
        <w:pStyle w:val="nivel4"/>
      </w:pPr>
      <w:r>
        <w:t xml:space="preserve">A CONTRATADA deve apresentar anualmente, até o último dia útil do mês subsequente ao ano base, a documentação comprobatória de cumprimento do treinamento referido no item </w:t>
      </w:r>
      <w:r w:rsidR="00BD0E89">
        <w:t>acima</w:t>
      </w:r>
      <w:r>
        <w:t xml:space="preserve">. </w:t>
      </w:r>
    </w:p>
    <w:p w14:paraId="22C86E5E" w14:textId="77777777" w:rsidR="009C07F2" w:rsidRDefault="009C07F2" w:rsidP="00450F85">
      <w:pPr>
        <w:pStyle w:val="nivel4"/>
      </w:pPr>
      <w:r>
        <w:t xml:space="preserve">A CONTRATADA deve apresentar semestralmente, até o último dia útil do mês subsequente ao semestre anterior, relatórios de acompanhamento dos controles de segurança executados pela CONTRATADA.  </w:t>
      </w:r>
    </w:p>
    <w:p w14:paraId="7E3ED9FF" w14:textId="77777777" w:rsidR="009C07F2" w:rsidRDefault="009C07F2" w:rsidP="009C07F2">
      <w:pPr>
        <w:pStyle w:val="nivel4"/>
      </w:pPr>
      <w:r>
        <w:t xml:space="preserve">A CONTRATADA deve se adequar às normas e a legislação vigente inerentes à Segurança da Informação relacionadas às atividades da CONTRATANTE, enquanto empresa pública e instituição financeira. </w:t>
      </w:r>
    </w:p>
    <w:p w14:paraId="4C3E0146" w14:textId="77777777" w:rsidR="009C07F2" w:rsidRDefault="009C07F2" w:rsidP="00450F85">
      <w:pPr>
        <w:pStyle w:val="nivel4"/>
      </w:pPr>
      <w:r>
        <w:t xml:space="preserve">A CONTRATANTE poderá exercer o direito de exigir alterações nos controles de segurança da CONTRATADA, à medida que os ambientes externos e internos se modifiquem. </w:t>
      </w:r>
    </w:p>
    <w:p w14:paraId="01C3BB2B" w14:textId="77777777" w:rsidR="009C07F2" w:rsidRDefault="009C07F2" w:rsidP="009C07F2">
      <w:pPr>
        <w:pStyle w:val="nivel4"/>
      </w:pPr>
      <w:r>
        <w:t xml:space="preserve">A CONTRATADA deve solicitar formalmente autorização para subcontratação de serviços, cabendo a CONTRATANTE autorizar ou não. </w:t>
      </w:r>
    </w:p>
    <w:p w14:paraId="4CF000D7" w14:textId="77777777" w:rsidR="009C07F2" w:rsidRDefault="009C07F2" w:rsidP="00450F85">
      <w:pPr>
        <w:pStyle w:val="nivel4"/>
      </w:pPr>
      <w:r>
        <w:lastRenderedPageBreak/>
        <w:t xml:space="preserve">Em caso de concretização de subcontratação de serviços, previamente autorizada pela CONTRATANTE, a CONTRATADA deverá enviar notificação mandatória sobre o fato à CONTRATANTE. </w:t>
      </w:r>
    </w:p>
    <w:p w14:paraId="2E5D15FF" w14:textId="77777777" w:rsidR="009C07F2" w:rsidRDefault="009C07F2" w:rsidP="009C07F2">
      <w:pPr>
        <w:pStyle w:val="nivel4"/>
      </w:pPr>
      <w:r>
        <w:t xml:space="preserve">A CONTRATADA deverá informar ao CONTRATANTE periodicamente, os resultados dos indicadores:  </w:t>
      </w:r>
    </w:p>
    <w:p w14:paraId="4421929B" w14:textId="77777777" w:rsidR="003C2B6C" w:rsidRDefault="009C07F2" w:rsidP="003C2B6C">
      <w:pPr>
        <w:pStyle w:val="nivel4"/>
        <w:numPr>
          <w:ilvl w:val="0"/>
          <w:numId w:val="0"/>
        </w:numPr>
        <w:ind w:left="1134"/>
      </w:pPr>
      <w:r>
        <w:t xml:space="preserve">a) Quantidade de empregados e colaboradores, que atuam na prestação de serviço objeto do contrato, treinados em </w:t>
      </w:r>
      <w:r w:rsidR="009C2C09">
        <w:t>Segurança da Informação, conforme previsto acima,</w:t>
      </w:r>
      <w:r>
        <w:t xml:space="preserve"> no último semestre dividido pela Quantidade total de empregados, que atuam na prestação de serviço objeto do contrato, em percentual, medido semestralmente e informado à CONTRATANTE anualmente, até o último dia útil do mês subsequente ao ano base; </w:t>
      </w:r>
    </w:p>
    <w:p w14:paraId="57021C46" w14:textId="77777777" w:rsidR="009C07F2" w:rsidRDefault="009C07F2" w:rsidP="003C2B6C">
      <w:pPr>
        <w:pStyle w:val="nivel4"/>
        <w:numPr>
          <w:ilvl w:val="0"/>
          <w:numId w:val="0"/>
        </w:numPr>
        <w:ind w:left="1134"/>
      </w:pPr>
      <w:r>
        <w:t>b) Quantidade de empregados que assinaram o Termo de Responsabilidade de Segurança da Informação, dividido pela Quantidade total de empregados, que atuam na prestação de serviço objeto do contrato, em percentual,</w:t>
      </w:r>
      <w:r w:rsidR="009C2C09">
        <w:t xml:space="preserve"> </w:t>
      </w:r>
      <w:r>
        <w:t xml:space="preserve">medido anualmente e informado à CONTRATANTE até o último dia útil do mês subsequente ao ano base; </w:t>
      </w:r>
    </w:p>
    <w:p w14:paraId="2E39EF72" w14:textId="77777777" w:rsidR="009C07F2" w:rsidRPr="00E10148" w:rsidRDefault="009C07F2" w:rsidP="0024734A">
      <w:pPr>
        <w:pStyle w:val="nivel4"/>
      </w:pPr>
      <w:r w:rsidRPr="00E10148">
        <w:t xml:space="preserve">O não atendimento pela CONTRATADA de qualquer requisito de segurança definido no presente instrumento contratual, implicará </w:t>
      </w:r>
      <w:r w:rsidR="0024734A" w:rsidRPr="00E10148">
        <w:t xml:space="preserve">na possibilidade de aplicação da </w:t>
      </w:r>
      <w:r w:rsidR="009C2C09" w:rsidRPr="00E10148">
        <w:t>sanção administrativa</w:t>
      </w:r>
      <w:r w:rsidR="0024734A" w:rsidRPr="00E10148">
        <w:t xml:space="preserve"> de Advertência, constante do item 9.1 deste Termo de Referência.</w:t>
      </w:r>
    </w:p>
    <w:p w14:paraId="7FA3AD45" w14:textId="77777777" w:rsidR="009C07F2" w:rsidRPr="00E10148" w:rsidRDefault="009C07F2" w:rsidP="009C07F2">
      <w:pPr>
        <w:pStyle w:val="nivel4"/>
      </w:pPr>
      <w:r w:rsidRPr="00E10148">
        <w:t>Em caso de indisponibilidade parcial ou total do serviço contratado, a CONTRATADA se compromete a</w:t>
      </w:r>
      <w:r w:rsidR="00C419EB" w:rsidRPr="00E10148">
        <w:t xml:space="preserve"> restabelecer com a maior brevidade possível a continuidade integral das atividades, mediante comunicação formal à CAIXA, sujeitando-se ainda a todas as sanções administrativas previstas no item 9 deste Termo de Referência.</w:t>
      </w:r>
    </w:p>
    <w:p w14:paraId="453B2D7F" w14:textId="77777777" w:rsidR="009C07F2" w:rsidRPr="00E10148" w:rsidRDefault="009C07F2" w:rsidP="009C07F2">
      <w:pPr>
        <w:pStyle w:val="nivel4"/>
      </w:pPr>
      <w:r w:rsidRPr="00E10148">
        <w:t xml:space="preserve">Quaisquer materiais ou documentos com informações confidenciais que tenham sido fornecidos à CONTRATADA pela </w:t>
      </w:r>
      <w:r w:rsidR="002F1B96" w:rsidRPr="00E10148">
        <w:t>CAIXA</w:t>
      </w:r>
      <w:r w:rsidRPr="00E10148">
        <w:t xml:space="preserve"> serão devolvidos, acompanhados de todas as cópias, em até 5 (cinco) dias, a partir da formalização de solicitação de devolução das informações confidenciais pela </w:t>
      </w:r>
      <w:r w:rsidR="002F1B96" w:rsidRPr="00E10148">
        <w:t>CAIXA</w:t>
      </w:r>
      <w:r w:rsidRPr="00E10148">
        <w:t xml:space="preserve">. </w:t>
      </w:r>
    </w:p>
    <w:p w14:paraId="0A4D3DAD" w14:textId="77777777" w:rsidR="009C07F2" w:rsidRPr="00E10148" w:rsidRDefault="009C07F2" w:rsidP="009C07F2">
      <w:pPr>
        <w:pStyle w:val="nivel4"/>
      </w:pPr>
      <w:r w:rsidRPr="00E10148">
        <w:t xml:space="preserve">No encerramento/extinção do contrato a CONTRATADA se compromete a: </w:t>
      </w:r>
    </w:p>
    <w:p w14:paraId="5043D5D6" w14:textId="77777777" w:rsidR="009C07F2" w:rsidRPr="00E10148" w:rsidRDefault="009C07F2" w:rsidP="00450F85">
      <w:pPr>
        <w:pStyle w:val="nivel4"/>
        <w:numPr>
          <w:ilvl w:val="0"/>
          <w:numId w:val="30"/>
        </w:numPr>
      </w:pPr>
      <w:r w:rsidRPr="00E10148">
        <w:t>entregar a versão mais atualizada de todos os artefatos, componentes e demais produtos por ele</w:t>
      </w:r>
      <w:r w:rsidR="00EB7A38" w:rsidRPr="00E10148">
        <w:t>, eventualmente,</w:t>
      </w:r>
      <w:r w:rsidRPr="00E10148">
        <w:t xml:space="preserve"> produzidos durante a vigência do contrato;  </w:t>
      </w:r>
    </w:p>
    <w:p w14:paraId="556F513A" w14:textId="77777777" w:rsidR="009C07F2" w:rsidRPr="00E10148" w:rsidRDefault="009C07F2" w:rsidP="00450F85">
      <w:pPr>
        <w:pStyle w:val="nivel4"/>
        <w:numPr>
          <w:ilvl w:val="0"/>
          <w:numId w:val="30"/>
        </w:numPr>
      </w:pPr>
      <w:r w:rsidRPr="00E10148">
        <w:t xml:space="preserve">executar a exclusão e sanitização de dados e informações confidenciais após a devida cópia/transferência para a </w:t>
      </w:r>
      <w:r w:rsidR="00EB7A38" w:rsidRPr="00E10148">
        <w:t>CAIXA</w:t>
      </w:r>
      <w:r w:rsidRPr="00E10148">
        <w:t xml:space="preserve"> ou a quem ela indicar, observada a regulamentação vigente;  </w:t>
      </w:r>
    </w:p>
    <w:p w14:paraId="2A8BF9C9" w14:textId="77777777" w:rsidR="009C07F2" w:rsidRPr="00E10148" w:rsidRDefault="009C07F2" w:rsidP="00450F85">
      <w:pPr>
        <w:pStyle w:val="nivel4"/>
        <w:numPr>
          <w:ilvl w:val="0"/>
          <w:numId w:val="30"/>
        </w:numPr>
      </w:pPr>
      <w:r w:rsidRPr="00E10148">
        <w:t xml:space="preserve">devolver ou transferir a quem for designado pela </w:t>
      </w:r>
      <w:r w:rsidR="002F1B96" w:rsidRPr="00E10148">
        <w:t>CAIXA</w:t>
      </w:r>
      <w:r w:rsidRPr="00E10148">
        <w:t xml:space="preserve"> todos os ativos que</w:t>
      </w:r>
      <w:r w:rsidR="00EB7A38" w:rsidRPr="00E10148">
        <w:t>, eventualmente,</w:t>
      </w:r>
      <w:r w:rsidRPr="00E10148">
        <w:t xml:space="preserve"> lhe foram cedidos no mesmo estado que estavam no momento da cessão</w:t>
      </w:r>
      <w:r w:rsidR="00EB7A38" w:rsidRPr="00E10148">
        <w:t>;</w:t>
      </w:r>
    </w:p>
    <w:p w14:paraId="56FA5415" w14:textId="77777777" w:rsidR="00EB7A38" w:rsidRPr="00E10148" w:rsidRDefault="00EB7A38" w:rsidP="00450F85">
      <w:pPr>
        <w:pStyle w:val="nivel4"/>
        <w:numPr>
          <w:ilvl w:val="0"/>
          <w:numId w:val="30"/>
        </w:numPr>
      </w:pPr>
      <w:r w:rsidRPr="00E10148">
        <w:t>não utilizar para quaisquer fins, informações que não contenham autorização expressa da CAIXA.</w:t>
      </w:r>
    </w:p>
    <w:p w14:paraId="1815F039" w14:textId="77777777" w:rsidR="008620DF" w:rsidRDefault="008620DF" w:rsidP="008620DF">
      <w:pPr>
        <w:pStyle w:val="nivel3"/>
        <w:rPr>
          <w:b/>
          <w:bCs/>
        </w:rPr>
      </w:pPr>
      <w:r w:rsidRPr="009C07F2">
        <w:rPr>
          <w:b/>
          <w:bCs/>
        </w:rPr>
        <w:t xml:space="preserve">Cláusulas Específicas </w:t>
      </w:r>
      <w:r w:rsidR="00E51C14">
        <w:rPr>
          <w:b/>
          <w:bCs/>
        </w:rPr>
        <w:t>relacionadas à Privacidade</w:t>
      </w:r>
    </w:p>
    <w:p w14:paraId="1CAD7B26" w14:textId="77777777" w:rsidR="006448DD" w:rsidRDefault="006448DD" w:rsidP="006448DD">
      <w:pPr>
        <w:pStyle w:val="nivel4"/>
      </w:pPr>
      <w:r>
        <w:t xml:space="preserve">As Partes declaram que cumprem a legislação brasileira sobre privacidade, incluindo-se a Lei n. 13.079/2018. E, em caso de armazenamento de dados pessoais, a CAIXA se compromete a adotar as medidas de segurança para proteger dados pessoais, e a CONTRATADA atesta que obteve as aprovações necessárias para o uso dos dados cadastrais ora informados, com a finalidade de controle de acesso às unidades, bem como, prestação de informações gerais a órgãos de controle externo quanto à terceirização. As Partes têm conhecimento que as autorizações </w:t>
      </w:r>
      <w:r>
        <w:lastRenderedPageBreak/>
        <w:t xml:space="preserve">poderão ser revogadas a qualquer momento pela respectiva pessoa natural, mediante simples requerimento, </w:t>
      </w:r>
      <w:proofErr w:type="gramStart"/>
      <w:r>
        <w:t>e</w:t>
      </w:r>
      <w:proofErr w:type="gramEnd"/>
      <w:r>
        <w:t xml:space="preserve"> portanto, se comprometem a informar uma </w:t>
      </w:r>
      <w:proofErr w:type="spellStart"/>
      <w:r>
        <w:t>a</w:t>
      </w:r>
      <w:proofErr w:type="spellEnd"/>
      <w:r>
        <w:t xml:space="preserve"> outra a respeito de tais revogações de consentimento, a fim de que as devidas medidas sejam tomadas.</w:t>
      </w:r>
    </w:p>
    <w:p w14:paraId="465A1C5F" w14:textId="77777777" w:rsidR="003D42FD" w:rsidRPr="00D87725" w:rsidRDefault="003D42FD" w:rsidP="003D42FD">
      <w:pPr>
        <w:pStyle w:val="nivel2"/>
        <w:rPr>
          <w:b/>
          <w:bCs/>
        </w:rPr>
      </w:pPr>
      <w:r w:rsidRPr="00E20BA5">
        <w:rPr>
          <w:b/>
          <w:bCs/>
        </w:rPr>
        <w:t xml:space="preserve">Quanto </w:t>
      </w:r>
      <w:r>
        <w:rPr>
          <w:b/>
          <w:bCs/>
          <w:lang w:val="pt-BR"/>
        </w:rPr>
        <w:t xml:space="preserve">à Política de Responsabilidade Social, Ambiental e Climática – PRSAC da CAIXA </w:t>
      </w:r>
    </w:p>
    <w:p w14:paraId="09FF51DD" w14:textId="77777777" w:rsidR="003D42FD" w:rsidRDefault="003D42FD" w:rsidP="003D42FD">
      <w:pPr>
        <w:pStyle w:val="nivel3"/>
      </w:pPr>
      <w:r>
        <w:t>A CONTRATADA deve estar ciente das diretrizes da Política de Responsabilidade Social, Ambiental e Climática</w:t>
      </w:r>
      <w:r w:rsidRPr="00BB1813">
        <w:t xml:space="preserve"> </w:t>
      </w:r>
      <w:r>
        <w:t>disponíveis na página de Sustentabilidade CAIXA (</w:t>
      </w:r>
      <w:hyperlink r:id="rId19" w:history="1">
        <w:r w:rsidRPr="00C374CA">
          <w:rPr>
            <w:rStyle w:val="Hyperlink"/>
          </w:rPr>
          <w:t>https://www.caixa.gov.br/sustentabilidade</w:t>
        </w:r>
      </w:hyperlink>
      <w:r>
        <w:t xml:space="preserve">) e se comprometer a capacitar os prestadores de serviço quanto às referidas diretrizes, assinando termo de ciência a ser disponibilizado. </w:t>
      </w:r>
    </w:p>
    <w:p w14:paraId="1151B6E9" w14:textId="77777777" w:rsidR="00AF7068" w:rsidRPr="00E20BA5" w:rsidRDefault="00AF7068" w:rsidP="00B6480C">
      <w:pPr>
        <w:pStyle w:val="nivel1"/>
      </w:pPr>
      <w:bookmarkStart w:id="128" w:name="_Toc143849066"/>
      <w:r w:rsidRPr="00E20BA5">
        <w:t>GARANTIAS CONTRATUAIS</w:t>
      </w:r>
      <w:bookmarkEnd w:id="128"/>
    </w:p>
    <w:p w14:paraId="06E2B156" w14:textId="77777777" w:rsidR="001D489F" w:rsidRDefault="00AF7068" w:rsidP="00B6480C">
      <w:pPr>
        <w:pStyle w:val="nivel2"/>
      </w:pPr>
      <w:r w:rsidRPr="00E20BA5">
        <w:t>Para fins de assegurar a correta execução do contrato e para prevenir eventuais perdas, será exigida garantia contratual no percentual de 5% (cinco por cento), sobre o valor global da contratação</w:t>
      </w:r>
      <w:r w:rsidR="007D2EE8" w:rsidRPr="00E20BA5">
        <w:t>.</w:t>
      </w:r>
    </w:p>
    <w:p w14:paraId="114293F6" w14:textId="77777777" w:rsidR="00AF7068" w:rsidRPr="00E20BA5" w:rsidRDefault="00AF7068" w:rsidP="00B6480C">
      <w:pPr>
        <w:pStyle w:val="nivel1"/>
      </w:pPr>
      <w:bookmarkStart w:id="129" w:name="_Toc377734873"/>
      <w:bookmarkStart w:id="130" w:name="_Toc143849067"/>
      <w:r w:rsidRPr="00E20BA5">
        <w:t>INFRAÇÕES E SANÇÕES ADMINISTRATIVAS</w:t>
      </w:r>
      <w:bookmarkEnd w:id="129"/>
      <w:bookmarkEnd w:id="130"/>
      <w:r w:rsidR="00E22686" w:rsidRPr="00E20BA5">
        <w:t xml:space="preserve"> </w:t>
      </w:r>
    </w:p>
    <w:p w14:paraId="42330302" w14:textId="77777777" w:rsidR="00AF7068" w:rsidRDefault="00B961C4" w:rsidP="00B6480C">
      <w:pPr>
        <w:pStyle w:val="nivel2"/>
      </w:pPr>
      <w:r w:rsidRPr="00E20BA5">
        <w:rPr>
          <w:b/>
        </w:rPr>
        <w:t>ADVERTÊNCIA</w:t>
      </w:r>
      <w:r w:rsidR="001D28DC" w:rsidRPr="00E20BA5">
        <w:t xml:space="preserve"> -</w:t>
      </w:r>
      <w:r w:rsidR="00AF7068" w:rsidRPr="00E20BA5">
        <w:rPr>
          <w:b/>
        </w:rPr>
        <w:t xml:space="preserve"> </w:t>
      </w:r>
      <w:r w:rsidR="00AF7068" w:rsidRPr="00E20BA5">
        <w:t xml:space="preserve">nas hipóteses de execução irregular de que não resulte </w:t>
      </w:r>
      <w:r w:rsidR="001D28DC" w:rsidRPr="00E20BA5">
        <w:t xml:space="preserve"> </w:t>
      </w:r>
      <w:r w:rsidR="00AF7068" w:rsidRPr="00E20BA5">
        <w:t xml:space="preserve">prejuízo </w:t>
      </w:r>
      <w:r w:rsidR="001D28DC" w:rsidRPr="00E20BA5">
        <w:t xml:space="preserve"> </w:t>
      </w:r>
      <w:r w:rsidR="00AF7068" w:rsidRPr="00E20BA5">
        <w:t>para o fornecimento;</w:t>
      </w:r>
    </w:p>
    <w:p w14:paraId="41F73F2D" w14:textId="77777777" w:rsidR="00AF7068" w:rsidRPr="00E20BA5" w:rsidRDefault="00B961C4" w:rsidP="00B6480C">
      <w:pPr>
        <w:pStyle w:val="nivel2"/>
        <w:rPr>
          <w:b/>
          <w:bCs/>
        </w:rPr>
      </w:pPr>
      <w:r w:rsidRPr="00E20BA5">
        <w:rPr>
          <w:b/>
          <w:bCs/>
        </w:rPr>
        <w:t>M</w:t>
      </w:r>
      <w:r w:rsidR="001D28DC" w:rsidRPr="00E20BA5">
        <w:rPr>
          <w:b/>
          <w:bCs/>
        </w:rPr>
        <w:t>ULTAS</w:t>
      </w:r>
    </w:p>
    <w:p w14:paraId="453F8108" w14:textId="77777777" w:rsidR="00AE3B97" w:rsidRPr="00E20BA5" w:rsidRDefault="00AE3B97" w:rsidP="00B6480C">
      <w:pPr>
        <w:pStyle w:val="nivel3"/>
        <w:rPr>
          <w:b/>
          <w:bCs/>
        </w:rPr>
      </w:pPr>
      <w:r w:rsidRPr="00E20BA5">
        <w:rPr>
          <w:b/>
          <w:bCs/>
        </w:rPr>
        <w:t>MULTA POR ATRASO</w:t>
      </w:r>
    </w:p>
    <w:p w14:paraId="3045E806" w14:textId="77777777" w:rsidR="000B38AC" w:rsidRPr="00E20BA5" w:rsidRDefault="000B38AC" w:rsidP="000B38AC">
      <w:pPr>
        <w:pStyle w:val="nivel4"/>
      </w:pPr>
      <w:r w:rsidRPr="00E20BA5">
        <w:t xml:space="preserve">Pelo atraso na execução dos serviços, a CONTRATADA se sujeitará à </w:t>
      </w:r>
      <w:r w:rsidR="00B131D5" w:rsidRPr="00E20BA5">
        <w:t xml:space="preserve">MULTA </w:t>
      </w:r>
      <w:r w:rsidR="00B131D5">
        <w:t>POR ATRASO/</w:t>
      </w:r>
      <w:r w:rsidR="00B131D5" w:rsidRPr="00E20BA5">
        <w:t>MORA</w:t>
      </w:r>
      <w:r w:rsidRPr="00E20BA5">
        <w:t>, sobre cada chamado em atraso, no percentual de 0,01% (zero vírgula zero um por cento) por hora de atraso, incidente sobre o faturamento fixo mensal re</w:t>
      </w:r>
      <w:r w:rsidR="007532A7" w:rsidRPr="00E20BA5">
        <w:t>ferente</w:t>
      </w:r>
      <w:r w:rsidRPr="00E20BA5">
        <w:t xml:space="preserve"> à Unidade/Agência onde ocorreu o fato, </w:t>
      </w:r>
      <w:r w:rsidR="007532A7" w:rsidRPr="00E20BA5">
        <w:t xml:space="preserve">e </w:t>
      </w:r>
      <w:r w:rsidRPr="00E20BA5">
        <w:t>devido no mês da ocorrência</w:t>
      </w:r>
      <w:r w:rsidR="00982D8D" w:rsidRPr="00E20BA5">
        <w:t>.</w:t>
      </w:r>
    </w:p>
    <w:p w14:paraId="04E2F909" w14:textId="77777777" w:rsidR="000355A5" w:rsidRPr="00E20BA5" w:rsidRDefault="000355A5" w:rsidP="000B38AC">
      <w:pPr>
        <w:pStyle w:val="nivel4"/>
      </w:pPr>
      <w:r w:rsidRPr="00E20BA5">
        <w:t>Para o cálculo da MULTA POR ATRASO</w:t>
      </w:r>
      <w:r w:rsidR="00B131D5">
        <w:t>/MORA</w:t>
      </w:r>
      <w:r w:rsidRPr="00E20BA5">
        <w:t xml:space="preserve"> será utilizada a seguinte formulação:</w:t>
      </w:r>
    </w:p>
    <w:p w14:paraId="1278935B" w14:textId="77777777" w:rsidR="000355A5" w:rsidRPr="00E20BA5" w:rsidRDefault="000355A5" w:rsidP="000355A5">
      <w:pPr>
        <w:pStyle w:val="nivel4"/>
        <w:numPr>
          <w:ilvl w:val="0"/>
          <w:numId w:val="0"/>
        </w:numPr>
        <w:jc w:val="center"/>
      </w:pPr>
    </w:p>
    <w:p w14:paraId="36B9CFAB" w14:textId="77777777" w:rsidR="000355A5" w:rsidRPr="00E20BA5" w:rsidRDefault="00F67027" w:rsidP="000355A5">
      <w:pPr>
        <w:pStyle w:val="nivel4"/>
        <w:numPr>
          <w:ilvl w:val="0"/>
          <w:numId w:val="0"/>
        </w:numPr>
        <w:jc w:val="center"/>
      </w:pPr>
      <w:r>
        <w:rPr>
          <w:noProof/>
        </w:rPr>
        <w:object w:dxaOrig="1440" w:dyaOrig="1440" w14:anchorId="2D6E5D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126.55pt;margin-top:-9.35pt;width:150.15pt;height:31.3pt;z-index:251657728">
            <v:imagedata r:id="rId20" o:title=""/>
          </v:shape>
          <o:OLEObject Type="Embed" ProgID="Equation.3" ShapeID="_x0000_s2050" DrawAspect="Content" ObjectID="_1758027415" r:id="rId21"/>
        </w:object>
      </w:r>
    </w:p>
    <w:p w14:paraId="1160A326" w14:textId="77777777" w:rsidR="000355A5" w:rsidRPr="00E20BA5" w:rsidRDefault="000355A5" w:rsidP="000355A5">
      <w:pPr>
        <w:pStyle w:val="nivel4"/>
        <w:numPr>
          <w:ilvl w:val="0"/>
          <w:numId w:val="0"/>
        </w:numPr>
      </w:pPr>
    </w:p>
    <w:p w14:paraId="435F9BFB" w14:textId="77777777" w:rsidR="000355A5" w:rsidRPr="00E20BA5" w:rsidRDefault="000355A5" w:rsidP="005C71FF">
      <w:pPr>
        <w:pStyle w:val="nivel4"/>
        <w:numPr>
          <w:ilvl w:val="0"/>
          <w:numId w:val="0"/>
        </w:numPr>
        <w:ind w:left="1134"/>
      </w:pPr>
      <w:r w:rsidRPr="00E20BA5">
        <w:t>MPA = Multa por Atraso por chamado</w:t>
      </w:r>
      <w:r w:rsidR="00CB0AF4" w:rsidRPr="00E20BA5">
        <w:t xml:space="preserve">, por </w:t>
      </w:r>
      <w:r w:rsidR="000E3C43" w:rsidRPr="00E20BA5">
        <w:t>U</w:t>
      </w:r>
      <w:r w:rsidR="00CB0AF4" w:rsidRPr="00E20BA5">
        <w:t>nidade</w:t>
      </w:r>
      <w:r w:rsidR="000E3C43" w:rsidRPr="00E20BA5">
        <w:t>/Agência</w:t>
      </w:r>
    </w:p>
    <w:p w14:paraId="45EFC858" w14:textId="77777777" w:rsidR="000355A5" w:rsidRPr="00E20BA5" w:rsidRDefault="000355A5" w:rsidP="005C71FF">
      <w:pPr>
        <w:pStyle w:val="nivel4"/>
        <w:numPr>
          <w:ilvl w:val="0"/>
          <w:numId w:val="0"/>
        </w:numPr>
        <w:ind w:left="1134"/>
      </w:pPr>
      <w:r w:rsidRPr="00E20BA5">
        <w:t xml:space="preserve">PMU = </w:t>
      </w:r>
      <w:r w:rsidR="00CB0AF4" w:rsidRPr="00E20BA5">
        <w:t xml:space="preserve">Preço do m² </w:t>
      </w:r>
      <w:r w:rsidR="00997E8F" w:rsidRPr="00E20BA5">
        <w:t>da manutenção</w:t>
      </w:r>
    </w:p>
    <w:p w14:paraId="1AE5C1D8" w14:textId="77777777" w:rsidR="00CB0AF4" w:rsidRPr="00E20BA5" w:rsidRDefault="00CB0AF4" w:rsidP="005C71FF">
      <w:pPr>
        <w:pStyle w:val="nivel4"/>
        <w:numPr>
          <w:ilvl w:val="0"/>
          <w:numId w:val="0"/>
        </w:numPr>
        <w:ind w:left="1134"/>
      </w:pPr>
      <w:r w:rsidRPr="00E20BA5">
        <w:t>AU = Área da unidade</w:t>
      </w:r>
    </w:p>
    <w:p w14:paraId="7B4A4831" w14:textId="77777777" w:rsidR="00CB0AF4" w:rsidRPr="00E20BA5" w:rsidRDefault="00CB0AF4" w:rsidP="005C71FF">
      <w:pPr>
        <w:pStyle w:val="nivel4"/>
        <w:numPr>
          <w:ilvl w:val="0"/>
          <w:numId w:val="0"/>
        </w:numPr>
        <w:ind w:left="1134"/>
      </w:pPr>
      <w:r w:rsidRPr="00E20BA5">
        <w:t xml:space="preserve">HA </w:t>
      </w:r>
      <w:r w:rsidR="00053243" w:rsidRPr="00E20BA5">
        <w:t>= Horas em A</w:t>
      </w:r>
      <w:r w:rsidRPr="00E20BA5">
        <w:t>traso do chamado</w:t>
      </w:r>
    </w:p>
    <w:p w14:paraId="6BC08000" w14:textId="77777777" w:rsidR="00CB0AF4" w:rsidRPr="00E20BA5" w:rsidRDefault="00CB0AF4" w:rsidP="000355A5">
      <w:pPr>
        <w:pStyle w:val="nivel4"/>
        <w:numPr>
          <w:ilvl w:val="0"/>
          <w:numId w:val="0"/>
        </w:numPr>
      </w:pPr>
    </w:p>
    <w:p w14:paraId="52FB781C" w14:textId="77777777" w:rsidR="00AE3B97" w:rsidRPr="00E20BA5" w:rsidRDefault="00CB0AF4" w:rsidP="00CB0AF4">
      <w:pPr>
        <w:pStyle w:val="nivel5"/>
      </w:pPr>
      <w:r w:rsidRPr="00E20BA5">
        <w:t>Exemplificando</w:t>
      </w:r>
      <w:r w:rsidR="00EA15F1" w:rsidRPr="00E20BA5">
        <w:t xml:space="preserve">: </w:t>
      </w:r>
      <w:r w:rsidRPr="00E20BA5">
        <w:t>Um c</w:t>
      </w:r>
      <w:r w:rsidR="00EA15F1" w:rsidRPr="00E20BA5">
        <w:t>hamado</w:t>
      </w:r>
      <w:r w:rsidR="00982D8D" w:rsidRPr="00E20BA5">
        <w:t xml:space="preserve"> com 72 horas de atraso, para uma Unidade/Agência com </w:t>
      </w:r>
      <w:r w:rsidRPr="00E20BA5">
        <w:t xml:space="preserve">área aproximada de </w:t>
      </w:r>
      <w:smartTag w:uri="urn:schemas-microsoft-com:office:smarttags" w:element="metricconverter">
        <w:smartTagPr>
          <w:attr w:name="ProductID" w:val="550 mﾲ"/>
        </w:smartTagPr>
        <w:r w:rsidRPr="00E20BA5">
          <w:t>550 m²</w:t>
        </w:r>
      </w:smartTag>
      <w:r w:rsidRPr="00E20BA5">
        <w:t xml:space="preserve"> e </w:t>
      </w:r>
      <w:r w:rsidR="00982D8D" w:rsidRPr="00E20BA5">
        <w:t xml:space="preserve">custo </w:t>
      </w:r>
      <w:r w:rsidRPr="00E20BA5">
        <w:t>de manutenção unitária de R$ 7/m²</w:t>
      </w:r>
      <w:r w:rsidR="00982D8D" w:rsidRPr="00E20BA5">
        <w:t xml:space="preserve">, representa uma multa </w:t>
      </w:r>
      <w:r w:rsidR="00EA15F1" w:rsidRPr="00E20BA5">
        <w:t xml:space="preserve">total </w:t>
      </w:r>
      <w:r w:rsidR="00982D8D" w:rsidRPr="00E20BA5">
        <w:t xml:space="preserve">de R$ </w:t>
      </w:r>
      <w:r w:rsidRPr="00E20BA5">
        <w:t>27,72</w:t>
      </w:r>
      <w:r w:rsidR="007532A7" w:rsidRPr="00E20BA5">
        <w:t>.</w:t>
      </w:r>
    </w:p>
    <w:p w14:paraId="500CCD61" w14:textId="77777777" w:rsidR="00AE3B97" w:rsidRPr="00E20BA5" w:rsidRDefault="00AE3B97" w:rsidP="00B6480C">
      <w:pPr>
        <w:pStyle w:val="nivel3"/>
        <w:rPr>
          <w:b/>
          <w:bCs/>
        </w:rPr>
      </w:pPr>
      <w:r w:rsidRPr="00E20BA5">
        <w:rPr>
          <w:b/>
          <w:bCs/>
        </w:rPr>
        <w:t>MULTA POR INEXECUÇÃO</w:t>
      </w:r>
    </w:p>
    <w:p w14:paraId="162FF09C" w14:textId="77777777" w:rsidR="00AE3B97" w:rsidRPr="00E20BA5" w:rsidRDefault="00AE3B97" w:rsidP="00B6480C">
      <w:pPr>
        <w:pStyle w:val="nivel4"/>
      </w:pPr>
      <w:r w:rsidRPr="00E20BA5">
        <w:t>Pela inexecução total ou parcial do Contrato, a Administração poderá aplicar à Contratada, as sanções administrativas previstas no Art. 8</w:t>
      </w:r>
      <w:r w:rsidR="00297BCF">
        <w:t>3</w:t>
      </w:r>
      <w:r w:rsidRPr="00E20BA5">
        <w:t xml:space="preserve"> da Lei </w:t>
      </w:r>
      <w:r w:rsidR="00297BCF">
        <w:t>13</w:t>
      </w:r>
      <w:r w:rsidRPr="00E20BA5">
        <w:t>.</w:t>
      </w:r>
      <w:r w:rsidR="00297BCF">
        <w:t>303</w:t>
      </w:r>
      <w:r w:rsidRPr="00E20BA5">
        <w:t>/</w:t>
      </w:r>
      <w:r w:rsidR="00297BCF">
        <w:t>2016</w:t>
      </w:r>
      <w:r w:rsidRPr="00E20BA5">
        <w:t xml:space="preserve">, e no Art. 7º da Lei nº 10.520/2002, assegurada a ampla defesa, conforme abaixo: </w:t>
      </w:r>
    </w:p>
    <w:p w14:paraId="482E5981" w14:textId="77777777" w:rsidR="00AF7068" w:rsidRPr="00E20BA5" w:rsidRDefault="005C52A2" w:rsidP="00167E9F">
      <w:pPr>
        <w:numPr>
          <w:ilvl w:val="0"/>
          <w:numId w:val="23"/>
        </w:numPr>
      </w:pPr>
      <w:r w:rsidRPr="00E20BA5">
        <w:t>M</w:t>
      </w:r>
      <w:r w:rsidR="00AF7068" w:rsidRPr="00E20BA5">
        <w:t xml:space="preserve">ulta de 1% (um por cento) </w:t>
      </w:r>
      <w:r w:rsidR="00167E9F" w:rsidRPr="00E20BA5">
        <w:t xml:space="preserve">sobre a fatura mensal </w:t>
      </w:r>
      <w:r w:rsidR="00AF7068" w:rsidRPr="00E20BA5">
        <w:t xml:space="preserve">do contrato em caso de perda das condições de habilitação e qualificação estabelecidas no </w:t>
      </w:r>
      <w:r w:rsidR="00AF7068" w:rsidRPr="00E20BA5">
        <w:lastRenderedPageBreak/>
        <w:t>edital, inclusive das exigências pertinentes à regularidade fiscal e trabalhista</w:t>
      </w:r>
      <w:r w:rsidRPr="00E20BA5">
        <w:t xml:space="preserve"> e previdenciária</w:t>
      </w:r>
      <w:r w:rsidR="00AF7068" w:rsidRPr="00E20BA5">
        <w:t>;</w:t>
      </w:r>
    </w:p>
    <w:p w14:paraId="352C729F" w14:textId="77777777" w:rsidR="00F237A9" w:rsidRPr="00E20BA5" w:rsidRDefault="005C52A2" w:rsidP="00EA7832">
      <w:pPr>
        <w:numPr>
          <w:ilvl w:val="0"/>
          <w:numId w:val="23"/>
        </w:numPr>
      </w:pPr>
      <w:r w:rsidRPr="00E20BA5">
        <w:t>M</w:t>
      </w:r>
      <w:r w:rsidR="00AF7068" w:rsidRPr="00E20BA5">
        <w:t>ulta de 10% (dez por cento) sobre a fatura mensal na hipótese de inexecução parcial do objeto</w:t>
      </w:r>
      <w:r w:rsidR="00F237A9" w:rsidRPr="00E20BA5">
        <w:t>;</w:t>
      </w:r>
    </w:p>
    <w:p w14:paraId="0535FF8D" w14:textId="77777777" w:rsidR="00AF7068" w:rsidRPr="00E20BA5" w:rsidRDefault="005C52A2" w:rsidP="00167E9F">
      <w:pPr>
        <w:numPr>
          <w:ilvl w:val="0"/>
          <w:numId w:val="23"/>
        </w:numPr>
      </w:pPr>
      <w:r w:rsidRPr="00E20BA5">
        <w:t>M</w:t>
      </w:r>
      <w:r w:rsidR="00F237A9" w:rsidRPr="00E20BA5">
        <w:t>ulta d</w:t>
      </w:r>
      <w:r w:rsidR="00AF7068" w:rsidRPr="00E20BA5">
        <w:t xml:space="preserve">e 20% (vinte por cento) </w:t>
      </w:r>
      <w:r w:rsidR="00167E9F" w:rsidRPr="00E20BA5">
        <w:t>sobre a fatura mensal/valor mensal do c</w:t>
      </w:r>
      <w:r w:rsidR="00AF7068" w:rsidRPr="00E20BA5">
        <w:t xml:space="preserve">ontrato, na hipótese de inexecução total do </w:t>
      </w:r>
      <w:r w:rsidR="00BB5E8F" w:rsidRPr="00E20BA5">
        <w:t>contrato</w:t>
      </w:r>
      <w:r w:rsidR="00AD6B54" w:rsidRPr="00E20BA5">
        <w:t>.</w:t>
      </w:r>
      <w:r w:rsidR="00AF7068" w:rsidRPr="00E20BA5">
        <w:tab/>
      </w:r>
    </w:p>
    <w:p w14:paraId="3454FFE3" w14:textId="77777777" w:rsidR="00AF7068" w:rsidRDefault="00B961C4" w:rsidP="00B6480C">
      <w:pPr>
        <w:pStyle w:val="nivel3"/>
      </w:pPr>
      <w:r w:rsidRPr="00E20BA5">
        <w:rPr>
          <w:b/>
        </w:rPr>
        <w:t>IMPEDIMENTO DE LICITAR E CONTRATAR COM A ADMINISTRAÇÃO PÚBLICA</w:t>
      </w:r>
      <w:r w:rsidR="00AF7068" w:rsidRPr="00E20BA5">
        <w:t>, bem como descredenciamento no SICAF, pelo prazo de 5 anos, quem, convocado dentro do prazo de validade da sua proposta, não celebrar o contrato, deixar de entregar ou apresentar documentação falsa exigida para o certame, ensejar o retardamento da execução de seu objeto, não mantiver a proposta, falhar ou fraudar na execução do contrato, comportar-se de modo inidôneo ou cometer fraude fiscal, segundo resultar apurado em processo regular, no qual tenha sido assegurado o contraditório e a ampla defesa, ressalvados os casos fortuitos ou de força maior;</w:t>
      </w:r>
    </w:p>
    <w:p w14:paraId="058E7BFB" w14:textId="77777777" w:rsidR="009C1E0B" w:rsidRPr="00E20BA5" w:rsidRDefault="00B961C4" w:rsidP="00B6480C">
      <w:pPr>
        <w:pStyle w:val="nivel3"/>
      </w:pPr>
      <w:r w:rsidRPr="00E20BA5">
        <w:rPr>
          <w:b/>
        </w:rPr>
        <w:t>DECLARAÇÃO DE INIDONEIDADE PARA LICITAR OU CONTRATAR COM A CAIXA</w:t>
      </w:r>
      <w:r w:rsidRPr="00E20BA5">
        <w:t xml:space="preserve">, </w:t>
      </w:r>
      <w:r w:rsidR="00AF7068" w:rsidRPr="00E20BA5">
        <w:t>nas hipóteses de fraude na execução do objeto do contrato, apresentação de documentação falsa ou cometimento de fraude fiscal, enquanto perdurarem os motivos determinantes da punição ou até que seja promovida a reabilitação, perante a própria autoridade que aplicou a penalidade, que será concedida sempre que o faltoso ressarcir os prejuízos resultantes e após decorrido o prazo da sanção aplicada.</w:t>
      </w:r>
    </w:p>
    <w:p w14:paraId="474584B4" w14:textId="45ED0F59" w:rsidR="006700AC" w:rsidRPr="00E20BA5" w:rsidRDefault="00B47BEE" w:rsidP="00B6480C">
      <w:pPr>
        <w:pStyle w:val="nivel1"/>
      </w:pPr>
      <w:bookmarkStart w:id="131" w:name="_Toc143849068"/>
      <w:r w:rsidRPr="00E20BA5">
        <w:t>CONSIDERAÇÕES FINAIS</w:t>
      </w:r>
      <w:bookmarkEnd w:id="131"/>
    </w:p>
    <w:p w14:paraId="5100CEB9" w14:textId="77777777" w:rsidR="001F6CA4" w:rsidRDefault="001F6CA4" w:rsidP="00B6480C">
      <w:pPr>
        <w:pStyle w:val="nivel2"/>
      </w:pPr>
      <w:r w:rsidRPr="00E20BA5">
        <w:t xml:space="preserve">A CAIXA adotará Indicadores de Desempenho para mensurar o grau de conformidade e qualidade dos serviços a serem prestados, bem como a disponibilidade das instalações e a tempestividade no atendimento das demandas, visando o aperfeiçoamento do processo de manutenção, conforme APÊNDICE H. </w:t>
      </w:r>
    </w:p>
    <w:p w14:paraId="2707672D" w14:textId="77777777" w:rsidR="00981D04" w:rsidRPr="00614170" w:rsidRDefault="00614170" w:rsidP="00981D04">
      <w:pPr>
        <w:pStyle w:val="nivel2"/>
        <w:rPr>
          <w:u w:val="single"/>
          <w:lang w:val="pt-BR"/>
        </w:rPr>
      </w:pPr>
      <w:bookmarkStart w:id="132" w:name="_Hlk117613131"/>
      <w:r>
        <w:rPr>
          <w:u w:val="single"/>
          <w:lang w:val="pt-BR"/>
        </w:rPr>
        <w:t>Em face de exigências legais</w:t>
      </w:r>
      <w:r w:rsidR="00981D04" w:rsidRPr="00614170">
        <w:rPr>
          <w:u w:val="single"/>
          <w:lang w:val="pt-BR"/>
        </w:rPr>
        <w:t xml:space="preserve"> </w:t>
      </w:r>
      <w:r w:rsidR="00981D04" w:rsidRPr="00FD5C84">
        <w:rPr>
          <w:u w:val="single"/>
          <w:lang w:val="pt-BR"/>
        </w:rPr>
        <w:t xml:space="preserve">regionais, </w:t>
      </w:r>
      <w:r w:rsidR="00FD5C84" w:rsidRPr="00FD5C84">
        <w:rPr>
          <w:u w:val="single"/>
          <w:lang w:val="pt-BR"/>
        </w:rPr>
        <w:t>quando os serviços prestados forem</w:t>
      </w:r>
      <w:r w:rsidR="00097EC0">
        <w:rPr>
          <w:u w:val="single"/>
          <w:lang w:val="pt-BR"/>
        </w:rPr>
        <w:t xml:space="preserve"> </w:t>
      </w:r>
      <w:r w:rsidR="00097EC0" w:rsidRPr="00097EC0">
        <w:rPr>
          <w:u w:val="single"/>
          <w:lang w:val="pt-BR"/>
        </w:rPr>
        <w:t>executados</w:t>
      </w:r>
      <w:r w:rsidR="00FD5C84" w:rsidRPr="00097EC0">
        <w:rPr>
          <w:u w:val="single"/>
          <w:lang w:val="pt-BR"/>
        </w:rPr>
        <w:t xml:space="preserve"> </w:t>
      </w:r>
      <w:r w:rsidR="00097EC0" w:rsidRPr="00097EC0">
        <w:rPr>
          <w:u w:val="single"/>
          <w:lang w:val="pt-BR"/>
        </w:rPr>
        <w:t>nas unidades CAIXA instaladas</w:t>
      </w:r>
      <w:r w:rsidR="00FD5C84" w:rsidRPr="00097EC0">
        <w:rPr>
          <w:u w:val="single"/>
          <w:lang w:val="pt-BR"/>
        </w:rPr>
        <w:t xml:space="preserve"> </w:t>
      </w:r>
      <w:r w:rsidR="00981D04" w:rsidRPr="00097EC0">
        <w:rPr>
          <w:u w:val="single"/>
          <w:lang w:val="pt-BR"/>
        </w:rPr>
        <w:t>no</w:t>
      </w:r>
      <w:r w:rsidR="00981D04" w:rsidRPr="00614170">
        <w:rPr>
          <w:u w:val="single"/>
          <w:lang w:val="pt-BR"/>
        </w:rPr>
        <w:t xml:space="preserve"> </w:t>
      </w:r>
      <w:r w:rsidR="00981D04" w:rsidRPr="00614170">
        <w:rPr>
          <w:b/>
          <w:bCs/>
          <w:u w:val="single"/>
          <w:lang w:val="pt-BR"/>
        </w:rPr>
        <w:t>Estado do Rio de Janeiro</w:t>
      </w:r>
      <w:r w:rsidR="00097EC0">
        <w:rPr>
          <w:b/>
          <w:bCs/>
          <w:u w:val="single"/>
          <w:lang w:val="pt-BR"/>
        </w:rPr>
        <w:t>,</w:t>
      </w:r>
      <w:r w:rsidR="00981D04" w:rsidRPr="00614170">
        <w:rPr>
          <w:u w:val="single"/>
          <w:lang w:val="pt-BR"/>
        </w:rPr>
        <w:t xml:space="preserve"> </w:t>
      </w:r>
      <w:r w:rsidR="001D3239" w:rsidRPr="00614170">
        <w:rPr>
          <w:u w:val="single"/>
          <w:lang w:val="pt-BR"/>
        </w:rPr>
        <w:t>será</w:t>
      </w:r>
      <w:r w:rsidR="00981D04" w:rsidRPr="00614170">
        <w:rPr>
          <w:u w:val="single"/>
          <w:lang w:val="pt-BR"/>
        </w:rPr>
        <w:t xml:space="preserve"> necessário que a empresa contratada, após a assinatura do contrato</w:t>
      </w:r>
      <w:bookmarkEnd w:id="132"/>
      <w:r w:rsidR="00981D04" w:rsidRPr="00614170">
        <w:rPr>
          <w:u w:val="single"/>
          <w:lang w:val="pt-BR"/>
        </w:rPr>
        <w:t xml:space="preserve">: </w:t>
      </w:r>
    </w:p>
    <w:p w14:paraId="620DE643" w14:textId="77777777" w:rsidR="00981D04" w:rsidRPr="00614170" w:rsidRDefault="00981D04" w:rsidP="003F19B9">
      <w:pPr>
        <w:pStyle w:val="nivel3"/>
      </w:pPr>
      <w:r w:rsidRPr="00614170">
        <w:t>Apresente comprovação de credenciamento junto ao GEM (Gerência de Engenharia Mecânica) da prefeitura do Rio de Janeiro para execução dos serviços de manutenção de sistemas de climatização e ventilação mecânica.</w:t>
      </w:r>
    </w:p>
    <w:p w14:paraId="4A478C07" w14:textId="77777777" w:rsidR="00981D04" w:rsidRPr="00614170" w:rsidRDefault="00981D04" w:rsidP="003F19B9">
      <w:pPr>
        <w:pStyle w:val="nivel3"/>
      </w:pPr>
      <w:r w:rsidRPr="00614170">
        <w:t xml:space="preserve">Apresente comprovação de credenciamento junto ao INEA (Instituto Estadual do Ambiente) para execução de serviços de limpeza do reservatório de água potável e análise da potabilidade da água, em conformidade com a lei Estadual 1.893 de novembro de 1991. </w:t>
      </w:r>
    </w:p>
    <w:p w14:paraId="1B28C7CD" w14:textId="5FFEDC6F" w:rsidR="006700AC" w:rsidRPr="00CC4B0F" w:rsidRDefault="006700AC" w:rsidP="006700AC">
      <w:pPr>
        <w:pStyle w:val="cdt-t2"/>
        <w:numPr>
          <w:ilvl w:val="0"/>
          <w:numId w:val="0"/>
        </w:numPr>
      </w:pPr>
      <w:r w:rsidRPr="00CC4B0F">
        <w:rPr>
          <w:rStyle w:val="Forte"/>
          <w:rFonts w:ascii="Arial" w:hAnsi="Arial"/>
          <w:b/>
          <w:sz w:val="22"/>
          <w:szCs w:val="24"/>
        </w:rPr>
        <w:tab/>
      </w:r>
    </w:p>
    <w:p w14:paraId="0685D35A" w14:textId="77777777" w:rsidR="00AF7068" w:rsidRPr="00CC4B0F" w:rsidRDefault="00AF7068" w:rsidP="009E742B"/>
    <w:p w14:paraId="5709C8EF" w14:textId="77777777" w:rsidR="00AF7068" w:rsidRPr="00CC4B0F" w:rsidRDefault="00AF7068" w:rsidP="0088545F"/>
    <w:sectPr w:rsidR="00AF7068" w:rsidRPr="00CC4B0F">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7DFF2" w14:textId="77777777" w:rsidR="007F758F" w:rsidRDefault="007F758F">
      <w:r>
        <w:separator/>
      </w:r>
    </w:p>
  </w:endnote>
  <w:endnote w:type="continuationSeparator" w:id="0">
    <w:p w14:paraId="1B7C388B" w14:textId="77777777" w:rsidR="007F758F" w:rsidRDefault="007F758F">
      <w:r>
        <w:continuationSeparator/>
      </w:r>
    </w:p>
  </w:endnote>
  <w:endnote w:type="continuationNotice" w:id="1">
    <w:p w14:paraId="0294E1C5" w14:textId="77777777" w:rsidR="007F758F" w:rsidRDefault="007F758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wis721 BT">
    <w:altName w:val="Times New Roman"/>
    <w:charset w:val="00"/>
    <w:family w:val="swiss"/>
    <w:pitch w:val="variable"/>
    <w:sig w:usb0="00000087" w:usb1="00000000" w:usb2="00000000" w:usb3="00000000" w:csb0="0000001B" w:csb1="00000000"/>
  </w:font>
  <w:font w:name="AmerType Md BT">
    <w:altName w:val="Century"/>
    <w:charset w:val="00"/>
    <w:family w:val="roman"/>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Plotter">
    <w:panose1 w:val="00000000000000000000"/>
    <w:charset w:val="00"/>
    <w:family w:val="modern"/>
    <w:notTrueType/>
    <w:pitch w:val="fixed"/>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vantGarde Bk BT">
    <w:altName w:val="Century Gothic"/>
    <w:charset w:val="00"/>
    <w:family w:val="swiss"/>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Gill Sans MT">
    <w:charset w:val="00"/>
    <w:family w:val="swiss"/>
    <w:pitch w:val="variable"/>
    <w:sig w:usb0="00000003" w:usb1="00000000" w:usb2="00000000" w:usb3="00000000" w:csb0="00000003"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0B7AC" w14:textId="77777777" w:rsidR="00297BCF" w:rsidRDefault="00297BCF">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5AD72" w14:textId="77777777" w:rsidR="00297BCF" w:rsidRDefault="00297BCF">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55F19" w14:textId="77777777" w:rsidR="00297BCF" w:rsidRDefault="00297BC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C0B66" w14:textId="77777777" w:rsidR="007F758F" w:rsidRDefault="007F758F">
      <w:r>
        <w:separator/>
      </w:r>
    </w:p>
  </w:footnote>
  <w:footnote w:type="continuationSeparator" w:id="0">
    <w:p w14:paraId="0D9F4940" w14:textId="77777777" w:rsidR="007F758F" w:rsidRDefault="007F758F">
      <w:r>
        <w:continuationSeparator/>
      </w:r>
    </w:p>
  </w:footnote>
  <w:footnote w:type="continuationNotice" w:id="1">
    <w:p w14:paraId="05498C31" w14:textId="77777777" w:rsidR="007F758F" w:rsidRDefault="007F758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952BC" w14:textId="77777777" w:rsidR="00297BCF" w:rsidRDefault="00297BCF">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3E5B4" w14:textId="77777777" w:rsidR="00297BCF" w:rsidRDefault="00297BCF">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DD5DD" w14:textId="77777777" w:rsidR="00297BCF" w:rsidRDefault="00297BC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816F2"/>
    <w:multiLevelType w:val="multilevel"/>
    <w:tmpl w:val="D122C00A"/>
    <w:lvl w:ilvl="0">
      <w:start w:val="1"/>
      <w:numFmt w:val="upperLetter"/>
      <w:pStyle w:val="cdi-cap"/>
      <w:lvlText w:val="%1."/>
      <w:lvlJc w:val="left"/>
      <w:pPr>
        <w:tabs>
          <w:tab w:val="num" w:pos="567"/>
        </w:tabs>
        <w:ind w:left="0" w:firstLine="0"/>
      </w:pPr>
      <w:rPr>
        <w:rFonts w:ascii="Tahoma" w:hAnsi="Tahoma" w:hint="default"/>
        <w:b/>
        <w:i w:val="0"/>
        <w:sz w:val="44"/>
        <w:szCs w:val="40"/>
      </w:rPr>
    </w:lvl>
    <w:lvl w:ilvl="1">
      <w:start w:val="1"/>
      <w:numFmt w:val="decimal"/>
      <w:pStyle w:val="cdt-t1"/>
      <w:lvlText w:val="%2."/>
      <w:lvlJc w:val="left"/>
      <w:pPr>
        <w:tabs>
          <w:tab w:val="num" w:pos="567"/>
        </w:tabs>
        <w:ind w:left="0" w:firstLine="0"/>
      </w:pPr>
      <w:rPr>
        <w:rFonts w:ascii="Arial" w:hAnsi="Arial" w:hint="default"/>
        <w:b/>
        <w:i w:val="0"/>
        <w:sz w:val="22"/>
        <w:szCs w:val="22"/>
        <w:effect w:val="none"/>
      </w:rPr>
    </w:lvl>
    <w:lvl w:ilvl="2">
      <w:start w:val="1"/>
      <w:numFmt w:val="decimal"/>
      <w:pStyle w:val="cdt-t2"/>
      <w:lvlText w:val="%2.%3"/>
      <w:lvlJc w:val="left"/>
      <w:pPr>
        <w:tabs>
          <w:tab w:val="num" w:pos="851"/>
        </w:tabs>
        <w:ind w:left="0" w:firstLine="0"/>
      </w:pPr>
      <w:rPr>
        <w:rFonts w:ascii="Arial" w:hAnsi="Arial" w:cs="Times New Roman" w:hint="default"/>
        <w:b w:val="0"/>
        <w:bCs w:val="0"/>
        <w:i w:val="0"/>
        <w:iCs w:val="0"/>
        <w:caps w:val="0"/>
        <w:smallCaps w:val="0"/>
        <w:strike w:val="0"/>
        <w:dstrike w:val="0"/>
        <w:outline w:val="0"/>
        <w:shadow w:val="0"/>
        <w:emboss w:val="0"/>
        <w:imprint w:val="0"/>
        <w:vanish w:val="0"/>
        <w:color w:val="000000"/>
        <w:spacing w:val="0"/>
        <w:kern w:val="0"/>
        <w:position w:val="0"/>
        <w:sz w:val="22"/>
        <w:szCs w:val="22"/>
        <w:u w:val="none"/>
        <w:vertAlign w:val="baseline"/>
        <w:em w:val="none"/>
      </w:rPr>
    </w:lvl>
    <w:lvl w:ilvl="3">
      <w:start w:val="1"/>
      <w:numFmt w:val="decimal"/>
      <w:pStyle w:val="cdt-t3"/>
      <w:lvlText w:val="%2.%3.%4."/>
      <w:lvlJc w:val="left"/>
      <w:pPr>
        <w:tabs>
          <w:tab w:val="num" w:pos="864"/>
        </w:tabs>
        <w:ind w:left="864" w:hanging="864"/>
      </w:pPr>
      <w:rPr>
        <w:rFonts w:ascii="Arial" w:hAnsi="Arial" w:hint="default"/>
        <w:b/>
        <w:i w:val="0"/>
        <w:sz w:val="28"/>
        <w:szCs w:val="22"/>
      </w:rPr>
    </w:lvl>
    <w:lvl w:ilvl="4">
      <w:start w:val="1"/>
      <w:numFmt w:val="decimal"/>
      <w:pStyle w:val="cdt-t4"/>
      <w:lvlText w:val="%2.%3.%4.%5."/>
      <w:lvlJc w:val="left"/>
      <w:pPr>
        <w:tabs>
          <w:tab w:val="num" w:pos="1434"/>
        </w:tabs>
        <w:ind w:left="1434" w:hanging="1008"/>
      </w:pPr>
      <w:rPr>
        <w:rFonts w:ascii="Arial" w:hAnsi="Arial" w:hint="default"/>
        <w:b/>
        <w:i w:val="0"/>
        <w:sz w:val="24"/>
      </w:rPr>
    </w:lvl>
    <w:lvl w:ilvl="5">
      <w:start w:val="1"/>
      <w:numFmt w:val="upperLetter"/>
      <w:pStyle w:val="cdt-corpo"/>
      <w:lvlText w:val="%6."/>
      <w:lvlJc w:val="left"/>
      <w:pPr>
        <w:tabs>
          <w:tab w:val="num" w:pos="0"/>
        </w:tabs>
        <w:ind w:left="0" w:firstLine="0"/>
      </w:pPr>
      <w:rPr>
        <w:rFonts w:ascii="Arial" w:hAnsi="Arial" w:hint="default"/>
        <w:sz w:val="22"/>
      </w:rPr>
    </w:lvl>
    <w:lvl w:ilvl="6">
      <w:start w:val="1"/>
      <w:numFmt w:val="lowerRoman"/>
      <w:lvlText w:val="%7."/>
      <w:lvlJc w:val="left"/>
      <w:pPr>
        <w:tabs>
          <w:tab w:val="num" w:pos="0"/>
        </w:tabs>
        <w:ind w:left="0" w:firstLine="0"/>
      </w:pPr>
      <w:rPr>
        <w:rFonts w:hint="default"/>
        <w:b/>
        <w:i w:val="0"/>
      </w:rPr>
    </w:lvl>
    <w:lvl w:ilvl="7">
      <w:start w:val="1"/>
      <w:numFmt w:val="lowerRoman"/>
      <w:lvlText w:val="%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F26E04"/>
    <w:multiLevelType w:val="multilevel"/>
    <w:tmpl w:val="08EE007C"/>
    <w:lvl w:ilvl="0">
      <w:start w:val="1"/>
      <w:numFmt w:val="decimal"/>
      <w:lvlText w:val="%1"/>
      <w:lvlJc w:val="left"/>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3828"/>
        </w:tabs>
        <w:ind w:left="3828" w:hanging="1134"/>
      </w:pPr>
      <w:rPr>
        <w:rFonts w:ascii="Arial" w:hAnsi="Arial" w:cs="Arial" w:hint="default"/>
        <w:sz w:val="22"/>
        <w:szCs w:val="22"/>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2" w15:restartNumberingAfterBreak="0">
    <w:nsid w:val="0A702CD5"/>
    <w:multiLevelType w:val="hybridMultilevel"/>
    <w:tmpl w:val="322E84A6"/>
    <w:lvl w:ilvl="0" w:tplc="BB36B3E4">
      <w:start w:val="1"/>
      <w:numFmt w:val="bullet"/>
      <w:lvlText w:val=""/>
      <w:lvlJc w:val="left"/>
      <w:pPr>
        <w:tabs>
          <w:tab w:val="num" w:pos="1474"/>
        </w:tabs>
        <w:ind w:left="1474" w:hanging="340"/>
      </w:pPr>
      <w:rPr>
        <w:rFonts w:ascii="Symbol" w:hAnsi="Symbol" w:hint="default"/>
      </w:rPr>
    </w:lvl>
    <w:lvl w:ilvl="1" w:tplc="04160019">
      <w:start w:val="1"/>
      <w:numFmt w:val="bullet"/>
      <w:lvlText w:val=""/>
      <w:lvlJc w:val="left"/>
      <w:pPr>
        <w:tabs>
          <w:tab w:val="num" w:pos="1474"/>
        </w:tabs>
        <w:ind w:left="1474" w:hanging="340"/>
      </w:pPr>
      <w:rPr>
        <w:rFonts w:ascii="Symbol" w:hAnsi="Symbol" w:hint="default"/>
      </w:rPr>
    </w:lvl>
    <w:lvl w:ilvl="2" w:tplc="0416001B">
      <w:start w:val="1"/>
      <w:numFmt w:val="bullet"/>
      <w:pStyle w:val="paragrafo"/>
      <w:lvlText w:val=""/>
      <w:lvlJc w:val="left"/>
      <w:pPr>
        <w:tabs>
          <w:tab w:val="num" w:pos="2160"/>
        </w:tabs>
        <w:ind w:left="2160" w:hanging="360"/>
      </w:pPr>
      <w:rPr>
        <w:rFonts w:ascii="Wingdings" w:hAnsi="Wingdings" w:hint="default"/>
      </w:rPr>
    </w:lvl>
    <w:lvl w:ilvl="3" w:tplc="0416000F" w:tentative="1">
      <w:start w:val="1"/>
      <w:numFmt w:val="bullet"/>
      <w:lvlText w:val=""/>
      <w:lvlJc w:val="left"/>
      <w:pPr>
        <w:tabs>
          <w:tab w:val="num" w:pos="2880"/>
        </w:tabs>
        <w:ind w:left="2880" w:hanging="360"/>
      </w:pPr>
      <w:rPr>
        <w:rFonts w:ascii="Symbol" w:hAnsi="Symbol" w:hint="default"/>
      </w:rPr>
    </w:lvl>
    <w:lvl w:ilvl="4" w:tplc="04160019" w:tentative="1">
      <w:start w:val="1"/>
      <w:numFmt w:val="bullet"/>
      <w:lvlText w:val="o"/>
      <w:lvlJc w:val="left"/>
      <w:pPr>
        <w:tabs>
          <w:tab w:val="num" w:pos="3600"/>
        </w:tabs>
        <w:ind w:left="3600" w:hanging="360"/>
      </w:pPr>
      <w:rPr>
        <w:rFonts w:ascii="Courier New" w:hAnsi="Courier New" w:cs="Courier New" w:hint="default"/>
      </w:rPr>
    </w:lvl>
    <w:lvl w:ilvl="5" w:tplc="0416001B" w:tentative="1">
      <w:start w:val="1"/>
      <w:numFmt w:val="bullet"/>
      <w:lvlText w:val=""/>
      <w:lvlJc w:val="left"/>
      <w:pPr>
        <w:tabs>
          <w:tab w:val="num" w:pos="4320"/>
        </w:tabs>
        <w:ind w:left="4320" w:hanging="360"/>
      </w:pPr>
      <w:rPr>
        <w:rFonts w:ascii="Wingdings" w:hAnsi="Wingdings" w:hint="default"/>
      </w:rPr>
    </w:lvl>
    <w:lvl w:ilvl="6" w:tplc="0416000F" w:tentative="1">
      <w:start w:val="1"/>
      <w:numFmt w:val="bullet"/>
      <w:lvlText w:val=""/>
      <w:lvlJc w:val="left"/>
      <w:pPr>
        <w:tabs>
          <w:tab w:val="num" w:pos="5040"/>
        </w:tabs>
        <w:ind w:left="5040" w:hanging="360"/>
      </w:pPr>
      <w:rPr>
        <w:rFonts w:ascii="Symbol" w:hAnsi="Symbol" w:hint="default"/>
      </w:rPr>
    </w:lvl>
    <w:lvl w:ilvl="7" w:tplc="04160019" w:tentative="1">
      <w:start w:val="1"/>
      <w:numFmt w:val="bullet"/>
      <w:lvlText w:val="o"/>
      <w:lvlJc w:val="left"/>
      <w:pPr>
        <w:tabs>
          <w:tab w:val="num" w:pos="5760"/>
        </w:tabs>
        <w:ind w:left="5760" w:hanging="360"/>
      </w:pPr>
      <w:rPr>
        <w:rFonts w:ascii="Courier New" w:hAnsi="Courier New" w:cs="Courier New" w:hint="default"/>
      </w:rPr>
    </w:lvl>
    <w:lvl w:ilvl="8" w:tplc="0416001B"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2813B8"/>
    <w:multiLevelType w:val="hybridMultilevel"/>
    <w:tmpl w:val="54BE5022"/>
    <w:lvl w:ilvl="0" w:tplc="FFFFFFFF">
      <w:start w:val="1"/>
      <w:numFmt w:val="bullet"/>
      <w:pStyle w:val="Commarcadores3"/>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13C80D54"/>
    <w:multiLevelType w:val="multilevel"/>
    <w:tmpl w:val="50E846B2"/>
    <w:lvl w:ilvl="0">
      <w:start w:val="1"/>
      <w:numFmt w:val="decimal"/>
      <w:pStyle w:val="ndice3"/>
      <w:lvlText w:val="%1"/>
      <w:lvlJc w:val="left"/>
      <w:pPr>
        <w:tabs>
          <w:tab w:val="num" w:pos="1077"/>
        </w:tabs>
        <w:ind w:left="1077" w:hanging="1077"/>
      </w:pPr>
      <w:rPr>
        <w:rFonts w:hint="default"/>
      </w:rPr>
    </w:lvl>
    <w:lvl w:ilvl="1">
      <w:start w:val="1"/>
      <w:numFmt w:val="decimal"/>
      <w:lvlText w:val="%1.%2"/>
      <w:lvlJc w:val="left"/>
      <w:pPr>
        <w:tabs>
          <w:tab w:val="num" w:pos="1077"/>
        </w:tabs>
        <w:ind w:left="1077" w:hanging="1077"/>
      </w:pPr>
      <w:rPr>
        <w:rFonts w:hint="default"/>
      </w:rPr>
    </w:lvl>
    <w:lvl w:ilvl="2">
      <w:start w:val="1"/>
      <w:numFmt w:val="decimal"/>
      <w:lvlText w:val="%1.%2.%3"/>
      <w:lvlJc w:val="left"/>
      <w:pPr>
        <w:tabs>
          <w:tab w:val="num" w:pos="1077"/>
        </w:tabs>
        <w:ind w:left="1077" w:hanging="1077"/>
      </w:pPr>
      <w:rPr>
        <w:rFonts w:hint="default"/>
      </w:rPr>
    </w:lvl>
    <w:lvl w:ilvl="3">
      <w:start w:val="1"/>
      <w:numFmt w:val="decimal"/>
      <w:lvlText w:val="%1.%2.%3.%4"/>
      <w:lvlJc w:val="left"/>
      <w:pPr>
        <w:tabs>
          <w:tab w:val="num" w:pos="1077"/>
        </w:tabs>
        <w:ind w:left="1077" w:hanging="1077"/>
      </w:pPr>
      <w:rPr>
        <w:rFonts w:hint="default"/>
      </w:rPr>
    </w:lvl>
    <w:lvl w:ilvl="4">
      <w:start w:val="1"/>
      <w:numFmt w:val="decimal"/>
      <w:lvlText w:val="%1.%2.%3.%4.%5"/>
      <w:lvlJc w:val="left"/>
      <w:pPr>
        <w:tabs>
          <w:tab w:val="num" w:pos="1077"/>
        </w:tabs>
        <w:ind w:left="1077" w:hanging="107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5A501F5"/>
    <w:multiLevelType w:val="multilevel"/>
    <w:tmpl w:val="A7A261F6"/>
    <w:styleLink w:val="Estilo6"/>
    <w:lvl w:ilvl="0">
      <w:start w:val="1"/>
      <w:numFmt w:val="decimal"/>
      <w:lvlText w:val="%1"/>
      <w:lvlJc w:val="left"/>
      <w:pPr>
        <w:tabs>
          <w:tab w:val="num" w:pos="1134"/>
        </w:tabs>
        <w:ind w:left="1134" w:hanging="1134"/>
      </w:pPr>
      <w:rPr>
        <w:rFonts w:hint="default"/>
      </w:rPr>
    </w:lvl>
    <w:lvl w:ilvl="1">
      <w:start w:val="1"/>
      <w:numFmt w:val="decimal"/>
      <w:lvlRestart w:val="0"/>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b/>
      </w:rPr>
    </w:lvl>
    <w:lvl w:ilvl="4">
      <w:start w:val="1"/>
      <w:numFmt w:val="decimal"/>
      <w:lvlText w:val="%1.%2.%3.%4.%5"/>
      <w:lvlJc w:val="left"/>
      <w:pPr>
        <w:tabs>
          <w:tab w:val="num" w:pos="1134"/>
        </w:tabs>
        <w:ind w:left="1134" w:hanging="1134"/>
      </w:pPr>
      <w:rPr>
        <w:rFonts w:hint="default"/>
        <w:b/>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6" w15:restartNumberingAfterBreak="0">
    <w:nsid w:val="197F573F"/>
    <w:multiLevelType w:val="multilevel"/>
    <w:tmpl w:val="FD7652F6"/>
    <w:lvl w:ilvl="0">
      <w:start w:val="1"/>
      <w:numFmt w:val="bullet"/>
      <w:pStyle w:val="TextosemFormatao"/>
      <w:lvlText w:val=""/>
      <w:lvlJc w:val="left"/>
      <w:pPr>
        <w:tabs>
          <w:tab w:val="num" w:pos="717"/>
        </w:tabs>
        <w:ind w:left="717" w:hanging="360"/>
      </w:pPr>
      <w:rPr>
        <w:rFonts w:ascii="Wingdings" w:hAnsi="Wingdings" w:hint="default"/>
        <w:sz w:val="20"/>
      </w:rPr>
    </w:lvl>
    <w:lvl w:ilvl="1">
      <w:start w:val="1"/>
      <w:numFmt w:val="bullet"/>
      <w:pStyle w:val="num"/>
      <w:lvlText w:val=""/>
      <w:lvlJc w:val="left"/>
      <w:pPr>
        <w:tabs>
          <w:tab w:val="num" w:pos="1797"/>
        </w:tabs>
        <w:ind w:left="1797" w:hanging="360"/>
      </w:pPr>
      <w:rPr>
        <w:rFonts w:ascii="Wingdings" w:hAnsi="Wingdings" w:hint="default"/>
        <w:sz w:val="20"/>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7" w15:restartNumberingAfterBreak="0">
    <w:nsid w:val="1BE25527"/>
    <w:multiLevelType w:val="multilevel"/>
    <w:tmpl w:val="4BCAF00A"/>
    <w:lvl w:ilvl="0">
      <w:start w:val="1"/>
      <w:numFmt w:val="decimal"/>
      <w:lvlText w:val="%1."/>
      <w:lvlJc w:val="left"/>
      <w:pPr>
        <w:tabs>
          <w:tab w:val="num" w:pos="0"/>
        </w:tabs>
        <w:ind w:left="720" w:hanging="360"/>
      </w:pPr>
      <w:rPr>
        <w:rFonts w:hint="default"/>
      </w:rPr>
    </w:lvl>
    <w:lvl w:ilvl="1">
      <w:start w:val="1"/>
      <w:numFmt w:val="decimal"/>
      <w:pStyle w:val="Ttulo2"/>
      <w:isLgl/>
      <w:lvlText w:val="%1.%2."/>
      <w:lvlJc w:val="left"/>
      <w:pPr>
        <w:tabs>
          <w:tab w:val="num" w:pos="0"/>
        </w:tabs>
        <w:ind w:left="1080" w:hanging="720"/>
      </w:pPr>
      <w:rPr>
        <w:rFonts w:hint="default"/>
      </w:rPr>
    </w:lvl>
    <w:lvl w:ilvl="2">
      <w:start w:val="1"/>
      <w:numFmt w:val="decimal"/>
      <w:isLgl/>
      <w:lvlText w:val="%1.%2.%3."/>
      <w:lvlJc w:val="left"/>
      <w:pPr>
        <w:tabs>
          <w:tab w:val="num" w:pos="0"/>
        </w:tabs>
        <w:ind w:left="1080" w:hanging="720"/>
      </w:pPr>
      <w:rPr>
        <w:rFonts w:hint="default"/>
      </w:rPr>
    </w:lvl>
    <w:lvl w:ilvl="3">
      <w:start w:val="1"/>
      <w:numFmt w:val="decimal"/>
      <w:isLgl/>
      <w:lvlText w:val="%1.%2.%3.%4."/>
      <w:lvlJc w:val="left"/>
      <w:pPr>
        <w:tabs>
          <w:tab w:val="num" w:pos="0"/>
        </w:tabs>
        <w:ind w:left="1440" w:hanging="1080"/>
      </w:pPr>
      <w:rPr>
        <w:rFonts w:hint="default"/>
      </w:rPr>
    </w:lvl>
    <w:lvl w:ilvl="4">
      <w:start w:val="1"/>
      <w:numFmt w:val="decimal"/>
      <w:isLgl/>
      <w:lvlText w:val="%1.%2.%3.%4.%5."/>
      <w:lvlJc w:val="left"/>
      <w:pPr>
        <w:tabs>
          <w:tab w:val="num" w:pos="0"/>
        </w:tabs>
        <w:ind w:left="1440" w:hanging="1080"/>
      </w:pPr>
      <w:rPr>
        <w:rFonts w:hint="default"/>
      </w:rPr>
    </w:lvl>
    <w:lvl w:ilvl="5">
      <w:start w:val="1"/>
      <w:numFmt w:val="decimal"/>
      <w:isLgl/>
      <w:lvlText w:val="%1.%2.%3.%4.%5.%6."/>
      <w:lvlJc w:val="left"/>
      <w:pPr>
        <w:tabs>
          <w:tab w:val="num" w:pos="0"/>
        </w:tabs>
        <w:ind w:left="1800" w:hanging="1440"/>
      </w:pPr>
      <w:rPr>
        <w:rFonts w:hint="default"/>
      </w:rPr>
    </w:lvl>
    <w:lvl w:ilvl="6">
      <w:start w:val="1"/>
      <w:numFmt w:val="decimal"/>
      <w:isLgl/>
      <w:lvlText w:val="%1.%2.%3.%4.%5.%6.%7."/>
      <w:lvlJc w:val="left"/>
      <w:pPr>
        <w:tabs>
          <w:tab w:val="num" w:pos="0"/>
        </w:tabs>
        <w:ind w:left="1800" w:hanging="1440"/>
      </w:pPr>
      <w:rPr>
        <w:rFonts w:hint="default"/>
      </w:rPr>
    </w:lvl>
    <w:lvl w:ilvl="7">
      <w:start w:val="1"/>
      <w:numFmt w:val="decimal"/>
      <w:isLgl/>
      <w:lvlText w:val="%1.%2.%3.%4.%5.%6.%7.%8."/>
      <w:lvlJc w:val="left"/>
      <w:pPr>
        <w:tabs>
          <w:tab w:val="num" w:pos="0"/>
        </w:tabs>
        <w:ind w:left="2160" w:hanging="1800"/>
      </w:pPr>
      <w:rPr>
        <w:rFonts w:hint="default"/>
      </w:rPr>
    </w:lvl>
    <w:lvl w:ilvl="8">
      <w:start w:val="1"/>
      <w:numFmt w:val="decimal"/>
      <w:isLgl/>
      <w:lvlText w:val="%1.%2.%3.%4.%5.%6.%7.%8.%9."/>
      <w:lvlJc w:val="left"/>
      <w:pPr>
        <w:tabs>
          <w:tab w:val="num" w:pos="0"/>
        </w:tabs>
        <w:ind w:left="2160" w:hanging="1800"/>
      </w:pPr>
      <w:rPr>
        <w:rFonts w:hint="default"/>
      </w:rPr>
    </w:lvl>
  </w:abstractNum>
  <w:abstractNum w:abstractNumId="8" w15:restartNumberingAfterBreak="0">
    <w:nsid w:val="1D0E48D3"/>
    <w:multiLevelType w:val="hybridMultilevel"/>
    <w:tmpl w:val="FCE47E0C"/>
    <w:lvl w:ilvl="0" w:tplc="9DDEF3A6">
      <w:start w:val="1"/>
      <w:numFmt w:val="lowerRoman"/>
      <w:lvlText w:val="%1."/>
      <w:lvlJc w:val="left"/>
      <w:pPr>
        <w:ind w:left="1854" w:hanging="360"/>
      </w:pPr>
      <w:rPr>
        <w:rFonts w:hint="default"/>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9" w15:restartNumberingAfterBreak="0">
    <w:nsid w:val="213409A3"/>
    <w:multiLevelType w:val="hybridMultilevel"/>
    <w:tmpl w:val="715A0FDA"/>
    <w:lvl w:ilvl="0" w:tplc="FFFFFFFF">
      <w:start w:val="1"/>
      <w:numFmt w:val="bullet"/>
      <w:pStyle w:val="Normas"/>
      <w:lvlText w:val=""/>
      <w:lvlJc w:val="left"/>
      <w:pPr>
        <w:tabs>
          <w:tab w:val="num" w:pos="1093"/>
        </w:tabs>
        <w:ind w:left="1172" w:hanging="378"/>
      </w:pPr>
      <w:rPr>
        <w:rFonts w:ascii="Wingdings" w:hAnsi="Wingdings" w:hint="default"/>
      </w:rPr>
    </w:lvl>
    <w:lvl w:ilvl="1" w:tplc="FFFFFFFF">
      <w:start w:val="1"/>
      <w:numFmt w:val="bullet"/>
      <w:pStyle w:val="CDTTTULO2"/>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85272B"/>
    <w:multiLevelType w:val="hybridMultilevel"/>
    <w:tmpl w:val="D8409310"/>
    <w:lvl w:ilvl="0" w:tplc="6520EF94">
      <w:start w:val="1"/>
      <w:numFmt w:val="decimal"/>
      <w:pStyle w:val="Apndice"/>
      <w:lvlText w:val="APÊNDICE %1."/>
      <w:lvlJc w:val="left"/>
      <w:pPr>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4D225F0E">
      <w:start w:val="1"/>
      <w:numFmt w:val="decimal"/>
      <w:pStyle w:val="texto"/>
      <w:lvlText w:val="%2"/>
      <w:lvlJc w:val="left"/>
      <w:pPr>
        <w:ind w:left="-840" w:hanging="600"/>
      </w:pPr>
      <w:rPr>
        <w:rFonts w:hint="default"/>
      </w:rPr>
    </w:lvl>
    <w:lvl w:ilvl="2" w:tplc="0416001B">
      <w:start w:val="1"/>
      <w:numFmt w:val="lowerRoman"/>
      <w:lvlText w:val="%3."/>
      <w:lvlJc w:val="right"/>
      <w:pPr>
        <w:ind w:left="-360" w:hanging="180"/>
      </w:pPr>
    </w:lvl>
    <w:lvl w:ilvl="3" w:tplc="0416000F">
      <w:start w:val="1"/>
      <w:numFmt w:val="decimal"/>
      <w:lvlText w:val="%4."/>
      <w:lvlJc w:val="left"/>
      <w:pPr>
        <w:ind w:left="360" w:hanging="360"/>
      </w:pPr>
    </w:lvl>
    <w:lvl w:ilvl="4" w:tplc="04160019" w:tentative="1">
      <w:start w:val="1"/>
      <w:numFmt w:val="lowerLetter"/>
      <w:lvlText w:val="%5."/>
      <w:lvlJc w:val="left"/>
      <w:pPr>
        <w:ind w:left="1080" w:hanging="360"/>
      </w:pPr>
    </w:lvl>
    <w:lvl w:ilvl="5" w:tplc="0416001B" w:tentative="1">
      <w:start w:val="1"/>
      <w:numFmt w:val="lowerRoman"/>
      <w:lvlText w:val="%6."/>
      <w:lvlJc w:val="right"/>
      <w:pPr>
        <w:ind w:left="1800" w:hanging="180"/>
      </w:pPr>
    </w:lvl>
    <w:lvl w:ilvl="6" w:tplc="0416000F" w:tentative="1">
      <w:start w:val="1"/>
      <w:numFmt w:val="decimal"/>
      <w:lvlText w:val="%7."/>
      <w:lvlJc w:val="left"/>
      <w:pPr>
        <w:ind w:left="2520" w:hanging="360"/>
      </w:pPr>
    </w:lvl>
    <w:lvl w:ilvl="7" w:tplc="04160019" w:tentative="1">
      <w:start w:val="1"/>
      <w:numFmt w:val="lowerLetter"/>
      <w:lvlText w:val="%8."/>
      <w:lvlJc w:val="left"/>
      <w:pPr>
        <w:ind w:left="3240" w:hanging="360"/>
      </w:pPr>
    </w:lvl>
    <w:lvl w:ilvl="8" w:tplc="0416001B" w:tentative="1">
      <w:start w:val="1"/>
      <w:numFmt w:val="lowerRoman"/>
      <w:lvlText w:val="%9."/>
      <w:lvlJc w:val="right"/>
      <w:pPr>
        <w:ind w:left="3960" w:hanging="180"/>
      </w:pPr>
    </w:lvl>
  </w:abstractNum>
  <w:abstractNum w:abstractNumId="11" w15:restartNumberingAfterBreak="0">
    <w:nsid w:val="26484BAF"/>
    <w:multiLevelType w:val="multilevel"/>
    <w:tmpl w:val="9A7E4258"/>
    <w:lvl w:ilvl="0">
      <w:start w:val="17"/>
      <w:numFmt w:val="decimal"/>
      <w:pStyle w:val="NormalWeb"/>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pStyle w:val="Figura"/>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9FB424A"/>
    <w:multiLevelType w:val="multilevel"/>
    <w:tmpl w:val="047ED190"/>
    <w:lvl w:ilvl="0">
      <w:start w:val="1"/>
      <w:numFmt w:val="decimal"/>
      <w:pStyle w:val="Ttulo1"/>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1134"/>
        </w:tabs>
        <w:ind w:left="1134" w:hanging="1134"/>
      </w:pPr>
      <w:rPr>
        <w:rFonts w:hint="default"/>
        <w:b w:val="0"/>
      </w:rPr>
    </w:lvl>
    <w:lvl w:ilvl="3">
      <w:start w:val="1"/>
      <w:numFmt w:val="decimal"/>
      <w:lvlText w:val="%1.%2.%3.%4"/>
      <w:lvlJc w:val="left"/>
      <w:pPr>
        <w:tabs>
          <w:tab w:val="num" w:pos="1134"/>
        </w:tabs>
        <w:ind w:left="1134" w:hanging="1134"/>
      </w:pPr>
      <w:rPr>
        <w:rFonts w:hint="default"/>
        <w:b w:val="0"/>
        <w:i w:val="0"/>
      </w:rPr>
    </w:lvl>
    <w:lvl w:ilvl="4">
      <w:start w:val="1"/>
      <w:numFmt w:val="decimal"/>
      <w:lvlText w:val="%1.%2.%3.%4.%5"/>
      <w:lvlJc w:val="left"/>
      <w:pPr>
        <w:tabs>
          <w:tab w:val="num" w:pos="1134"/>
        </w:tabs>
        <w:ind w:left="1134" w:hanging="1134"/>
      </w:pPr>
      <w:rPr>
        <w:rFonts w:hint="default"/>
        <w:b w:val="0"/>
        <w:i w:val="0"/>
      </w:rPr>
    </w:lvl>
    <w:lvl w:ilvl="5">
      <w:start w:val="1"/>
      <w:numFmt w:val="decimal"/>
      <w:lvlText w:val="%1.%2.%3.%4.%5.%6"/>
      <w:lvlJc w:val="left"/>
      <w:pPr>
        <w:tabs>
          <w:tab w:val="num" w:pos="1134"/>
        </w:tabs>
        <w:ind w:left="1134" w:hanging="1134"/>
      </w:pPr>
      <w:rPr>
        <w:rFonts w:hint="default"/>
      </w:rPr>
    </w:lvl>
    <w:lvl w:ilvl="6">
      <w:start w:val="1"/>
      <w:numFmt w:val="decimal"/>
      <w:pStyle w:val="nivel7"/>
      <w:lvlText w:val="%1.%2.%3.%4.%5.%6.%7"/>
      <w:lvlJc w:val="left"/>
      <w:pPr>
        <w:tabs>
          <w:tab w:val="num" w:pos="0"/>
        </w:tabs>
        <w:ind w:left="1134" w:hanging="1134"/>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3" w15:restartNumberingAfterBreak="0">
    <w:nsid w:val="324708A6"/>
    <w:multiLevelType w:val="multilevel"/>
    <w:tmpl w:val="22961D1A"/>
    <w:lvl w:ilvl="0">
      <w:start w:val="1"/>
      <w:numFmt w:val="decimal"/>
      <w:lvlText w:val="%1"/>
      <w:lvlJc w:val="left"/>
      <w:pPr>
        <w:ind w:left="1134" w:hanging="1134"/>
      </w:pPr>
      <w:rPr>
        <w:rFonts w:hint="default"/>
      </w:rPr>
    </w:lvl>
    <w:lvl w:ilvl="1">
      <w:start w:val="1"/>
      <w:numFmt w:val="decimal"/>
      <w:lvlText w:val="2.%2"/>
      <w:lvlJc w:val="left"/>
      <w:pPr>
        <w:ind w:left="1134" w:hanging="1134"/>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1.%2.%3"/>
      <w:lvlJc w:val="left"/>
      <w:pPr>
        <w:ind w:left="720" w:hanging="720"/>
      </w:pPr>
      <w:rPr>
        <w:rFonts w:hint="default"/>
        <w:b w:val="0"/>
      </w:rPr>
    </w:lvl>
    <w:lvl w:ilvl="3">
      <w:start w:val="1"/>
      <w:numFmt w:val="decimal"/>
      <w:lvlText w:val="%1.%2.%3.%4"/>
      <w:lvlJc w:val="left"/>
      <w:pPr>
        <w:ind w:left="864" w:hanging="864"/>
      </w:pPr>
      <w:rPr>
        <w:rFonts w:hint="default"/>
        <w:b/>
      </w:rPr>
    </w:lvl>
    <w:lvl w:ilvl="4">
      <w:start w:val="1"/>
      <w:numFmt w:val="decimal"/>
      <w:pStyle w:val="PargrafodaLista"/>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34375D6C"/>
    <w:multiLevelType w:val="multilevel"/>
    <w:tmpl w:val="68F060AE"/>
    <w:lvl w:ilvl="0">
      <w:start w:val="12"/>
      <w:numFmt w:val="decimal"/>
      <w:pStyle w:val="pargrafohifenado"/>
      <w:lvlText w:val="%1"/>
      <w:lvlJc w:val="left"/>
      <w:pPr>
        <w:tabs>
          <w:tab w:val="num" w:pos="705"/>
        </w:tabs>
        <w:ind w:left="705" w:hanging="705"/>
      </w:pPr>
      <w:rPr>
        <w:rFonts w:hint="default"/>
      </w:rPr>
    </w:lvl>
    <w:lvl w:ilvl="1">
      <w:start w:val="10"/>
      <w:numFmt w:val="decimal"/>
      <w:pStyle w:val="Ttulo10"/>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42D10260"/>
    <w:multiLevelType w:val="hybridMultilevel"/>
    <w:tmpl w:val="A0FA102C"/>
    <w:lvl w:ilvl="0" w:tplc="04160001">
      <w:start w:val="1"/>
      <w:numFmt w:val="bullet"/>
      <w:lvlText w:val=""/>
      <w:lvlJc w:val="left"/>
      <w:pPr>
        <w:tabs>
          <w:tab w:val="num" w:pos="1428"/>
        </w:tabs>
        <w:ind w:left="1428" w:hanging="360"/>
      </w:pPr>
      <w:rPr>
        <w:rFonts w:ascii="Symbol" w:hAnsi="Symbol" w:hint="default"/>
      </w:rPr>
    </w:lvl>
    <w:lvl w:ilvl="1" w:tplc="04160003" w:tentative="1">
      <w:start w:val="1"/>
      <w:numFmt w:val="bullet"/>
      <w:lvlText w:val="o"/>
      <w:lvlJc w:val="left"/>
      <w:pPr>
        <w:tabs>
          <w:tab w:val="num" w:pos="2148"/>
        </w:tabs>
        <w:ind w:left="2148" w:hanging="360"/>
      </w:pPr>
      <w:rPr>
        <w:rFonts w:ascii="Courier New" w:hAnsi="Courier New" w:cs="Courier New" w:hint="default"/>
      </w:rPr>
    </w:lvl>
    <w:lvl w:ilvl="2" w:tplc="04160005" w:tentative="1">
      <w:start w:val="1"/>
      <w:numFmt w:val="bullet"/>
      <w:lvlText w:val=""/>
      <w:lvlJc w:val="left"/>
      <w:pPr>
        <w:tabs>
          <w:tab w:val="num" w:pos="2868"/>
        </w:tabs>
        <w:ind w:left="2868" w:hanging="360"/>
      </w:pPr>
      <w:rPr>
        <w:rFonts w:ascii="Wingdings" w:hAnsi="Wingdings" w:hint="default"/>
      </w:rPr>
    </w:lvl>
    <w:lvl w:ilvl="3" w:tplc="04160001" w:tentative="1">
      <w:start w:val="1"/>
      <w:numFmt w:val="bullet"/>
      <w:lvlText w:val=""/>
      <w:lvlJc w:val="left"/>
      <w:pPr>
        <w:tabs>
          <w:tab w:val="num" w:pos="3588"/>
        </w:tabs>
        <w:ind w:left="3588" w:hanging="360"/>
      </w:pPr>
      <w:rPr>
        <w:rFonts w:ascii="Symbol" w:hAnsi="Symbol" w:hint="default"/>
      </w:rPr>
    </w:lvl>
    <w:lvl w:ilvl="4" w:tplc="04160003" w:tentative="1">
      <w:start w:val="1"/>
      <w:numFmt w:val="bullet"/>
      <w:lvlText w:val="o"/>
      <w:lvlJc w:val="left"/>
      <w:pPr>
        <w:tabs>
          <w:tab w:val="num" w:pos="4308"/>
        </w:tabs>
        <w:ind w:left="4308" w:hanging="360"/>
      </w:pPr>
      <w:rPr>
        <w:rFonts w:ascii="Courier New" w:hAnsi="Courier New" w:cs="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cs="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abstractNum w:abstractNumId="16" w15:restartNumberingAfterBreak="0">
    <w:nsid w:val="43777913"/>
    <w:multiLevelType w:val="singleLevel"/>
    <w:tmpl w:val="B5AAAE74"/>
    <w:lvl w:ilvl="0">
      <w:start w:val="1"/>
      <w:numFmt w:val="bullet"/>
      <w:pStyle w:val="Corpodetexto21"/>
      <w:lvlText w:val=""/>
      <w:lvlJc w:val="left"/>
      <w:pPr>
        <w:tabs>
          <w:tab w:val="num" w:pos="360"/>
        </w:tabs>
        <w:ind w:left="360" w:hanging="360"/>
      </w:pPr>
      <w:rPr>
        <w:rFonts w:ascii="Symbol" w:hAnsi="Symbol" w:hint="default"/>
      </w:rPr>
    </w:lvl>
  </w:abstractNum>
  <w:abstractNum w:abstractNumId="17" w15:restartNumberingAfterBreak="0">
    <w:nsid w:val="47C63291"/>
    <w:multiLevelType w:val="multilevel"/>
    <w:tmpl w:val="321A733C"/>
    <w:lvl w:ilvl="0">
      <w:start w:val="1"/>
      <w:numFmt w:val="decimal"/>
      <w:lvlText w:val="%1"/>
      <w:lvlJc w:val="left"/>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lvlText w:val="%1.%2"/>
      <w:lvlJc w:val="left"/>
      <w:pPr>
        <w:tabs>
          <w:tab w:val="num" w:pos="1134"/>
        </w:tabs>
        <w:ind w:left="1134" w:hanging="1134"/>
      </w:pPr>
      <w:rPr>
        <w:rFonts w:hint="default"/>
      </w:rPr>
    </w:lvl>
    <w:lvl w:ilvl="2">
      <w:start w:val="1"/>
      <w:numFmt w:val="bullet"/>
      <w:lvlText w:val=""/>
      <w:lvlJc w:val="left"/>
      <w:pPr>
        <w:tabs>
          <w:tab w:val="num" w:pos="3828"/>
        </w:tabs>
        <w:ind w:left="3828" w:hanging="1134"/>
      </w:pPr>
      <w:rPr>
        <w:rFonts w:ascii="Symbol" w:hAnsi="Symbol" w:hint="default"/>
        <w:sz w:val="22"/>
        <w:szCs w:val="22"/>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8" w15:restartNumberingAfterBreak="0">
    <w:nsid w:val="52DD4114"/>
    <w:multiLevelType w:val="multilevel"/>
    <w:tmpl w:val="A168A38C"/>
    <w:lvl w:ilvl="0">
      <w:start w:val="1"/>
      <w:numFmt w:val="decimal"/>
      <w:pStyle w:val="nivel1"/>
      <w:lvlText w:val="%1"/>
      <w:lvlJc w:val="left"/>
      <w:pPr>
        <w:tabs>
          <w:tab w:val="num" w:pos="1134"/>
        </w:tabs>
        <w:ind w:left="1134" w:hanging="1134"/>
      </w:pPr>
      <w:rPr>
        <w:rFonts w:hint="default"/>
      </w:rPr>
    </w:lvl>
    <w:lvl w:ilvl="1">
      <w:start w:val="1"/>
      <w:numFmt w:val="decimal"/>
      <w:pStyle w:val="nivel2"/>
      <w:lvlText w:val="%1.%2"/>
      <w:lvlJc w:val="left"/>
      <w:pPr>
        <w:tabs>
          <w:tab w:val="num" w:pos="1134"/>
        </w:tabs>
        <w:ind w:left="1134" w:hanging="1134"/>
      </w:pPr>
      <w:rPr>
        <w:rFonts w:hint="default"/>
        <w:b w:val="0"/>
      </w:rPr>
    </w:lvl>
    <w:lvl w:ilvl="2">
      <w:start w:val="1"/>
      <w:numFmt w:val="decimal"/>
      <w:pStyle w:val="nivel3"/>
      <w:lvlText w:val="%1.%2.%3"/>
      <w:lvlJc w:val="left"/>
      <w:pPr>
        <w:tabs>
          <w:tab w:val="num" w:pos="1134"/>
        </w:tabs>
        <w:ind w:left="1134" w:hanging="1134"/>
      </w:pPr>
      <w:rPr>
        <w:rFonts w:hint="default"/>
        <w:b w:val="0"/>
        <w:color w:val="000000"/>
      </w:rPr>
    </w:lvl>
    <w:lvl w:ilvl="3">
      <w:start w:val="1"/>
      <w:numFmt w:val="decimal"/>
      <w:pStyle w:val="nivel4"/>
      <w:lvlText w:val="%1.%2.%3.%4"/>
      <w:lvlJc w:val="left"/>
      <w:pPr>
        <w:tabs>
          <w:tab w:val="num" w:pos="1134"/>
        </w:tabs>
        <w:ind w:left="1134" w:hanging="1134"/>
      </w:pPr>
      <w:rPr>
        <w:rFonts w:hint="default"/>
        <w:b w:val="0"/>
        <w:i w:val="0"/>
        <w:color w:val="auto"/>
      </w:rPr>
    </w:lvl>
    <w:lvl w:ilvl="4">
      <w:start w:val="1"/>
      <w:numFmt w:val="decimal"/>
      <w:pStyle w:val="nivel5"/>
      <w:lvlText w:val="%1.%2.%3.%4.%5"/>
      <w:lvlJc w:val="left"/>
      <w:pPr>
        <w:tabs>
          <w:tab w:val="num" w:pos="1134"/>
        </w:tabs>
        <w:ind w:left="1134" w:hanging="1134"/>
      </w:pPr>
      <w:rPr>
        <w:rFonts w:hint="default"/>
        <w:b w:val="0"/>
        <w:i w:val="0"/>
      </w:rPr>
    </w:lvl>
    <w:lvl w:ilvl="5">
      <w:start w:val="1"/>
      <w:numFmt w:val="decimal"/>
      <w:pStyle w:val="nivel6"/>
      <w:lvlText w:val="%1.%2.%3.%4.%5.%6"/>
      <w:lvlJc w:val="left"/>
      <w:pPr>
        <w:tabs>
          <w:tab w:val="num" w:pos="1134"/>
        </w:tabs>
        <w:ind w:left="1134" w:hanging="1134"/>
      </w:pPr>
      <w:rPr>
        <w:rFonts w:hint="default"/>
      </w:rPr>
    </w:lvl>
    <w:lvl w:ilvl="6">
      <w:start w:val="1"/>
      <w:numFmt w:val="decimal"/>
      <w:lvlText w:val="%1.%2.%3.%4.%5.%6.%7"/>
      <w:lvlJc w:val="left"/>
      <w:pPr>
        <w:tabs>
          <w:tab w:val="num" w:pos="0"/>
        </w:tabs>
        <w:ind w:left="1134" w:hanging="1134"/>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9" w15:restartNumberingAfterBreak="0">
    <w:nsid w:val="53192ACA"/>
    <w:multiLevelType w:val="hybridMultilevel"/>
    <w:tmpl w:val="000ADDF4"/>
    <w:lvl w:ilvl="0" w:tplc="04160017">
      <w:start w:val="1"/>
      <w:numFmt w:val="lowerLetter"/>
      <w:lvlText w:val="%1)"/>
      <w:lvlJc w:val="left"/>
      <w:pPr>
        <w:tabs>
          <w:tab w:val="num" w:pos="1428"/>
        </w:tabs>
        <w:ind w:left="1428" w:hanging="360"/>
      </w:pPr>
    </w:lvl>
    <w:lvl w:ilvl="1" w:tplc="90FA427C">
      <w:numFmt w:val="bullet"/>
      <w:lvlText w:val="-"/>
      <w:lvlJc w:val="left"/>
      <w:pPr>
        <w:ind w:left="2493" w:hanging="705"/>
      </w:pPr>
      <w:rPr>
        <w:rFonts w:ascii="Arial" w:eastAsia="Times New Roman" w:hAnsi="Arial" w:cs="Arial" w:hint="default"/>
      </w:r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20" w15:restartNumberingAfterBreak="0">
    <w:nsid w:val="532F6FD4"/>
    <w:multiLevelType w:val="hybridMultilevel"/>
    <w:tmpl w:val="EE828B4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21" w15:restartNumberingAfterBreak="0">
    <w:nsid w:val="59BE2A3C"/>
    <w:multiLevelType w:val="singleLevel"/>
    <w:tmpl w:val="71682DE0"/>
    <w:lvl w:ilvl="0">
      <w:numFmt w:val="decimal"/>
      <w:pStyle w:val="MariaRegina"/>
      <w:lvlText w:val=""/>
      <w:lvlJc w:val="left"/>
    </w:lvl>
  </w:abstractNum>
  <w:abstractNum w:abstractNumId="22" w15:restartNumberingAfterBreak="0">
    <w:nsid w:val="5E565A52"/>
    <w:multiLevelType w:val="multilevel"/>
    <w:tmpl w:val="A1920D8C"/>
    <w:lvl w:ilvl="0">
      <w:numFmt w:val="decimal"/>
      <w:pStyle w:val="Recuodecorpodetexto2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F0805F7"/>
    <w:multiLevelType w:val="hybridMultilevel"/>
    <w:tmpl w:val="26A27B7C"/>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24" w15:restartNumberingAfterBreak="0">
    <w:nsid w:val="60D22144"/>
    <w:multiLevelType w:val="multilevel"/>
    <w:tmpl w:val="86D8B476"/>
    <w:lvl w:ilvl="0">
      <w:numFmt w:val="decimal"/>
      <w:pStyle w:val="CDTPRINCIPAL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2AF1C18"/>
    <w:multiLevelType w:val="hybridMultilevel"/>
    <w:tmpl w:val="01BCDF12"/>
    <w:lvl w:ilvl="0" w:tplc="5DD8B77E">
      <w:start w:val="1"/>
      <w:numFmt w:val="lowerLetter"/>
      <w:lvlText w:val="%1)"/>
      <w:lvlJc w:val="left"/>
      <w:pPr>
        <w:ind w:left="1425" w:hanging="360"/>
      </w:pPr>
    </w:lvl>
    <w:lvl w:ilvl="1" w:tplc="04160019">
      <w:start w:val="1"/>
      <w:numFmt w:val="lowerLetter"/>
      <w:lvlText w:val="%2."/>
      <w:lvlJc w:val="left"/>
      <w:pPr>
        <w:ind w:left="2145" w:hanging="360"/>
      </w:pPr>
    </w:lvl>
    <w:lvl w:ilvl="2" w:tplc="0416001B">
      <w:start w:val="1"/>
      <w:numFmt w:val="lowerRoman"/>
      <w:lvlText w:val="%3."/>
      <w:lvlJc w:val="right"/>
      <w:pPr>
        <w:ind w:left="2865" w:hanging="180"/>
      </w:pPr>
    </w:lvl>
    <w:lvl w:ilvl="3" w:tplc="0416000F">
      <w:start w:val="1"/>
      <w:numFmt w:val="decimal"/>
      <w:lvlText w:val="%4."/>
      <w:lvlJc w:val="left"/>
      <w:pPr>
        <w:ind w:left="3585" w:hanging="360"/>
      </w:pPr>
    </w:lvl>
    <w:lvl w:ilvl="4" w:tplc="04160019">
      <w:start w:val="1"/>
      <w:numFmt w:val="lowerLetter"/>
      <w:lvlText w:val="%5."/>
      <w:lvlJc w:val="left"/>
      <w:pPr>
        <w:ind w:left="4305" w:hanging="360"/>
      </w:pPr>
    </w:lvl>
    <w:lvl w:ilvl="5" w:tplc="0416001B">
      <w:start w:val="1"/>
      <w:numFmt w:val="lowerRoman"/>
      <w:lvlText w:val="%6."/>
      <w:lvlJc w:val="right"/>
      <w:pPr>
        <w:ind w:left="5025" w:hanging="180"/>
      </w:pPr>
    </w:lvl>
    <w:lvl w:ilvl="6" w:tplc="0416000F">
      <w:start w:val="1"/>
      <w:numFmt w:val="decimal"/>
      <w:lvlText w:val="%7."/>
      <w:lvlJc w:val="left"/>
      <w:pPr>
        <w:ind w:left="5745" w:hanging="360"/>
      </w:pPr>
    </w:lvl>
    <w:lvl w:ilvl="7" w:tplc="04160019">
      <w:start w:val="1"/>
      <w:numFmt w:val="lowerLetter"/>
      <w:lvlText w:val="%8."/>
      <w:lvlJc w:val="left"/>
      <w:pPr>
        <w:ind w:left="6465" w:hanging="360"/>
      </w:pPr>
    </w:lvl>
    <w:lvl w:ilvl="8" w:tplc="0416001B">
      <w:start w:val="1"/>
      <w:numFmt w:val="lowerRoman"/>
      <w:lvlText w:val="%9."/>
      <w:lvlJc w:val="right"/>
      <w:pPr>
        <w:ind w:left="7185" w:hanging="180"/>
      </w:pPr>
    </w:lvl>
  </w:abstractNum>
  <w:abstractNum w:abstractNumId="26" w15:restartNumberingAfterBreak="0">
    <w:nsid w:val="72422B77"/>
    <w:multiLevelType w:val="hybridMultilevel"/>
    <w:tmpl w:val="53BA6388"/>
    <w:lvl w:ilvl="0" w:tplc="BB36B3E4">
      <w:numFmt w:val="decimal"/>
      <w:lvlText w:val=""/>
      <w:lvlJc w:val="left"/>
    </w:lvl>
    <w:lvl w:ilvl="1" w:tplc="04160019">
      <w:numFmt w:val="decimal"/>
      <w:pStyle w:val="p"/>
      <w:lvlText w:val=""/>
      <w:lvlJc w:val="left"/>
    </w:lvl>
    <w:lvl w:ilvl="2" w:tplc="0416001B">
      <w:numFmt w:val="decimal"/>
      <w:lvlText w:val=""/>
      <w:lvlJc w:val="left"/>
    </w:lvl>
    <w:lvl w:ilvl="3" w:tplc="0416000F">
      <w:numFmt w:val="decimal"/>
      <w:lvlText w:val=""/>
      <w:lvlJc w:val="left"/>
    </w:lvl>
    <w:lvl w:ilvl="4" w:tplc="04160019">
      <w:numFmt w:val="decimal"/>
      <w:lvlText w:val=""/>
      <w:lvlJc w:val="left"/>
    </w:lvl>
    <w:lvl w:ilvl="5" w:tplc="0416001B">
      <w:numFmt w:val="decimal"/>
      <w:lvlText w:val=""/>
      <w:lvlJc w:val="left"/>
    </w:lvl>
    <w:lvl w:ilvl="6" w:tplc="0416000F">
      <w:numFmt w:val="decimal"/>
      <w:lvlText w:val=""/>
      <w:lvlJc w:val="left"/>
    </w:lvl>
    <w:lvl w:ilvl="7" w:tplc="04160019">
      <w:numFmt w:val="decimal"/>
      <w:lvlText w:val=""/>
      <w:lvlJc w:val="left"/>
    </w:lvl>
    <w:lvl w:ilvl="8" w:tplc="0416001B">
      <w:numFmt w:val="decimal"/>
      <w:lvlText w:val=""/>
      <w:lvlJc w:val="left"/>
    </w:lvl>
  </w:abstractNum>
  <w:abstractNum w:abstractNumId="27" w15:restartNumberingAfterBreak="0">
    <w:nsid w:val="748B4F3A"/>
    <w:multiLevelType w:val="hybridMultilevel"/>
    <w:tmpl w:val="67DC0102"/>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8" w15:restartNumberingAfterBreak="0">
    <w:nsid w:val="763818C3"/>
    <w:multiLevelType w:val="hybridMultilevel"/>
    <w:tmpl w:val="D870FDE0"/>
    <w:lvl w:ilvl="0" w:tplc="04160017">
      <w:start w:val="1"/>
      <w:numFmt w:val="lowerLetter"/>
      <w:lvlText w:val="%1)"/>
      <w:lvlJc w:val="left"/>
      <w:pPr>
        <w:ind w:left="1776" w:hanging="360"/>
      </w:p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9" w15:restartNumberingAfterBreak="0">
    <w:nsid w:val="77217476"/>
    <w:multiLevelType w:val="hybridMultilevel"/>
    <w:tmpl w:val="D12AF92C"/>
    <w:lvl w:ilvl="0" w:tplc="FFFFFFFF">
      <w:numFmt w:val="decimal"/>
      <w:pStyle w:val="Remissivo1"/>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76D74EE"/>
    <w:multiLevelType w:val="hybridMultilevel"/>
    <w:tmpl w:val="4B4C377C"/>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31" w15:restartNumberingAfterBreak="0">
    <w:nsid w:val="788D1486"/>
    <w:multiLevelType w:val="hybridMultilevel"/>
    <w:tmpl w:val="3B28D826"/>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32" w15:restartNumberingAfterBreak="0">
    <w:nsid w:val="7FEE1ECE"/>
    <w:multiLevelType w:val="multilevel"/>
    <w:tmpl w:val="3DCAE400"/>
    <w:lvl w:ilvl="0">
      <w:numFmt w:val="decimal"/>
      <w:pStyle w:val="semnive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5782713">
    <w:abstractNumId w:val="26"/>
  </w:num>
  <w:num w:numId="2" w16cid:durableId="1193957104">
    <w:abstractNumId w:val="3"/>
  </w:num>
  <w:num w:numId="3" w16cid:durableId="1560701358">
    <w:abstractNumId w:val="14"/>
  </w:num>
  <w:num w:numId="4" w16cid:durableId="576717709">
    <w:abstractNumId w:val="16"/>
  </w:num>
  <w:num w:numId="5" w16cid:durableId="1036353325">
    <w:abstractNumId w:val="22"/>
  </w:num>
  <w:num w:numId="6" w16cid:durableId="819004023">
    <w:abstractNumId w:val="24"/>
  </w:num>
  <w:num w:numId="7" w16cid:durableId="353918506">
    <w:abstractNumId w:val="32"/>
  </w:num>
  <w:num w:numId="8" w16cid:durableId="1369841764">
    <w:abstractNumId w:val="2"/>
  </w:num>
  <w:num w:numId="9" w16cid:durableId="970213981">
    <w:abstractNumId w:val="29"/>
  </w:num>
  <w:num w:numId="10" w16cid:durableId="1109009656">
    <w:abstractNumId w:val="6"/>
  </w:num>
  <w:num w:numId="11" w16cid:durableId="1415980426">
    <w:abstractNumId w:val="11"/>
  </w:num>
  <w:num w:numId="12" w16cid:durableId="1912159035">
    <w:abstractNumId w:val="21"/>
  </w:num>
  <w:num w:numId="13" w16cid:durableId="907882279">
    <w:abstractNumId w:val="4"/>
  </w:num>
  <w:num w:numId="14" w16cid:durableId="335377105">
    <w:abstractNumId w:val="9"/>
  </w:num>
  <w:num w:numId="15" w16cid:durableId="2094157053">
    <w:abstractNumId w:val="0"/>
  </w:num>
  <w:num w:numId="16" w16cid:durableId="530995132">
    <w:abstractNumId w:val="7"/>
  </w:num>
  <w:num w:numId="17" w16cid:durableId="1209414223">
    <w:abstractNumId w:val="10"/>
  </w:num>
  <w:num w:numId="18" w16cid:durableId="1141118267">
    <w:abstractNumId w:val="5"/>
  </w:num>
  <w:num w:numId="19" w16cid:durableId="1764493028">
    <w:abstractNumId w:val="13"/>
  </w:num>
  <w:num w:numId="20" w16cid:durableId="782072022">
    <w:abstractNumId w:val="18"/>
  </w:num>
  <w:num w:numId="21" w16cid:durableId="1136723425">
    <w:abstractNumId w:val="19"/>
  </w:num>
  <w:num w:numId="22" w16cid:durableId="339433274">
    <w:abstractNumId w:val="12"/>
  </w:num>
  <w:num w:numId="23" w16cid:durableId="1666397885">
    <w:abstractNumId w:val="15"/>
  </w:num>
  <w:num w:numId="24" w16cid:durableId="654644510">
    <w:abstractNumId w:val="23"/>
  </w:num>
  <w:num w:numId="25" w16cid:durableId="272442719">
    <w:abstractNumId w:val="31"/>
  </w:num>
  <w:num w:numId="26" w16cid:durableId="687415160">
    <w:abstractNumId w:val="28"/>
  </w:num>
  <w:num w:numId="27" w16cid:durableId="1938440891">
    <w:abstractNumId w:val="20"/>
  </w:num>
  <w:num w:numId="28" w16cid:durableId="589045603">
    <w:abstractNumId w:val="18"/>
    <w:lvlOverride w:ilvl="0">
      <w:startOverride w:val="7"/>
    </w:lvlOverride>
    <w:lvlOverride w:ilvl="1">
      <w:startOverride w:val="1"/>
    </w:lvlOverride>
    <w:lvlOverride w:ilvl="2">
      <w:startOverride w:val="14"/>
    </w:lvlOverride>
  </w:num>
  <w:num w:numId="29" w16cid:durableId="1578788286">
    <w:abstractNumId w:val="8"/>
  </w:num>
  <w:num w:numId="30" w16cid:durableId="1677030946">
    <w:abstractNumId w:val="27"/>
  </w:num>
  <w:num w:numId="31" w16cid:durableId="1111825689">
    <w:abstractNumId w:val="1"/>
  </w:num>
  <w:num w:numId="32" w16cid:durableId="1859544707">
    <w:abstractNumId w:val="17"/>
  </w:num>
  <w:num w:numId="33" w16cid:durableId="1050693308">
    <w:abstractNumId w:val="30"/>
  </w:num>
  <w:num w:numId="34" w16cid:durableId="14373646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15338819">
    <w:abstractNumId w:val="25"/>
  </w:num>
  <w:num w:numId="36" w16cid:durableId="1315376354">
    <w:abstractNumId w:val="18"/>
  </w:num>
  <w:num w:numId="37" w16cid:durableId="82847317">
    <w:abstractNumId w:val="18"/>
  </w:num>
  <w:num w:numId="38" w16cid:durableId="459031865">
    <w:abstractNumId w:val="18"/>
  </w:num>
  <w:num w:numId="39" w16cid:durableId="2116712367">
    <w:abstractNumId w:val="18"/>
  </w:num>
  <w:num w:numId="40" w16cid:durableId="1298946960">
    <w:abstractNumId w:val="1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jIwN7YwNjc1MrVU0lEKTi0uzszPAykwNKgFACQmUM0tAAAA"/>
  </w:docVars>
  <w:rsids>
    <w:rsidRoot w:val="00AF7068"/>
    <w:rsid w:val="00001C14"/>
    <w:rsid w:val="000028EC"/>
    <w:rsid w:val="00006C19"/>
    <w:rsid w:val="00014BE3"/>
    <w:rsid w:val="0002070B"/>
    <w:rsid w:val="000228A6"/>
    <w:rsid w:val="000233F4"/>
    <w:rsid w:val="00023490"/>
    <w:rsid w:val="0003256F"/>
    <w:rsid w:val="000355A5"/>
    <w:rsid w:val="00036B2A"/>
    <w:rsid w:val="0004708E"/>
    <w:rsid w:val="00051777"/>
    <w:rsid w:val="00051BBE"/>
    <w:rsid w:val="00053243"/>
    <w:rsid w:val="0005474D"/>
    <w:rsid w:val="00055C69"/>
    <w:rsid w:val="0006726C"/>
    <w:rsid w:val="00067772"/>
    <w:rsid w:val="000716DC"/>
    <w:rsid w:val="00074715"/>
    <w:rsid w:val="000800A1"/>
    <w:rsid w:val="00082820"/>
    <w:rsid w:val="0008506E"/>
    <w:rsid w:val="000857BA"/>
    <w:rsid w:val="00085F61"/>
    <w:rsid w:val="00086533"/>
    <w:rsid w:val="00092F29"/>
    <w:rsid w:val="000936F8"/>
    <w:rsid w:val="00094F0E"/>
    <w:rsid w:val="00097EC0"/>
    <w:rsid w:val="000B3833"/>
    <w:rsid w:val="000B38AC"/>
    <w:rsid w:val="000B52A7"/>
    <w:rsid w:val="000B5D42"/>
    <w:rsid w:val="000B799A"/>
    <w:rsid w:val="000C1D67"/>
    <w:rsid w:val="000C370E"/>
    <w:rsid w:val="000C4146"/>
    <w:rsid w:val="000C4F93"/>
    <w:rsid w:val="000C515B"/>
    <w:rsid w:val="000C6E03"/>
    <w:rsid w:val="000D0BAB"/>
    <w:rsid w:val="000D6284"/>
    <w:rsid w:val="000D6D7C"/>
    <w:rsid w:val="000D7D6C"/>
    <w:rsid w:val="000D7FC9"/>
    <w:rsid w:val="000E0016"/>
    <w:rsid w:val="000E011D"/>
    <w:rsid w:val="000E0770"/>
    <w:rsid w:val="000E33E9"/>
    <w:rsid w:val="000E3C43"/>
    <w:rsid w:val="000E4FB1"/>
    <w:rsid w:val="000E77D7"/>
    <w:rsid w:val="000F7B1F"/>
    <w:rsid w:val="00100640"/>
    <w:rsid w:val="00101B44"/>
    <w:rsid w:val="00103D1A"/>
    <w:rsid w:val="00105D29"/>
    <w:rsid w:val="00110428"/>
    <w:rsid w:val="00110F3C"/>
    <w:rsid w:val="001134A2"/>
    <w:rsid w:val="00114020"/>
    <w:rsid w:val="001167F4"/>
    <w:rsid w:val="00122D15"/>
    <w:rsid w:val="00127FDF"/>
    <w:rsid w:val="00130453"/>
    <w:rsid w:val="001306F5"/>
    <w:rsid w:val="00131A17"/>
    <w:rsid w:val="00132100"/>
    <w:rsid w:val="00137AA9"/>
    <w:rsid w:val="001425AC"/>
    <w:rsid w:val="00142B40"/>
    <w:rsid w:val="0014311C"/>
    <w:rsid w:val="001437BD"/>
    <w:rsid w:val="0014547B"/>
    <w:rsid w:val="00145EB4"/>
    <w:rsid w:val="00147757"/>
    <w:rsid w:val="00150660"/>
    <w:rsid w:val="00150BE3"/>
    <w:rsid w:val="001520F3"/>
    <w:rsid w:val="00153AED"/>
    <w:rsid w:val="00155335"/>
    <w:rsid w:val="00155C7B"/>
    <w:rsid w:val="00160A40"/>
    <w:rsid w:val="001636FB"/>
    <w:rsid w:val="00165D6A"/>
    <w:rsid w:val="00167E9F"/>
    <w:rsid w:val="0017216D"/>
    <w:rsid w:val="001728CF"/>
    <w:rsid w:val="0017503B"/>
    <w:rsid w:val="00176EC7"/>
    <w:rsid w:val="00186A70"/>
    <w:rsid w:val="0019364A"/>
    <w:rsid w:val="00196D00"/>
    <w:rsid w:val="001A1DD6"/>
    <w:rsid w:val="001A4A23"/>
    <w:rsid w:val="001A7CB0"/>
    <w:rsid w:val="001A7E20"/>
    <w:rsid w:val="001B176A"/>
    <w:rsid w:val="001B30BF"/>
    <w:rsid w:val="001B3536"/>
    <w:rsid w:val="001B412A"/>
    <w:rsid w:val="001B63F8"/>
    <w:rsid w:val="001C3D12"/>
    <w:rsid w:val="001C3DF1"/>
    <w:rsid w:val="001C6DAA"/>
    <w:rsid w:val="001C729D"/>
    <w:rsid w:val="001C7677"/>
    <w:rsid w:val="001C7B3B"/>
    <w:rsid w:val="001D20AC"/>
    <w:rsid w:val="001D28DC"/>
    <w:rsid w:val="001D3117"/>
    <w:rsid w:val="001D3239"/>
    <w:rsid w:val="001D45FA"/>
    <w:rsid w:val="001D489F"/>
    <w:rsid w:val="001D5707"/>
    <w:rsid w:val="001D5AF3"/>
    <w:rsid w:val="001D6FC2"/>
    <w:rsid w:val="001D7B3B"/>
    <w:rsid w:val="001E1EEE"/>
    <w:rsid w:val="001F2CA1"/>
    <w:rsid w:val="001F3AFC"/>
    <w:rsid w:val="001F5AA0"/>
    <w:rsid w:val="001F6CA4"/>
    <w:rsid w:val="001F7217"/>
    <w:rsid w:val="00204245"/>
    <w:rsid w:val="00204D08"/>
    <w:rsid w:val="0020584F"/>
    <w:rsid w:val="00206486"/>
    <w:rsid w:val="00211B5D"/>
    <w:rsid w:val="0021457D"/>
    <w:rsid w:val="002157E6"/>
    <w:rsid w:val="00225349"/>
    <w:rsid w:val="0022614A"/>
    <w:rsid w:val="00230D26"/>
    <w:rsid w:val="002335EC"/>
    <w:rsid w:val="00235E66"/>
    <w:rsid w:val="00240F5D"/>
    <w:rsid w:val="00241C5A"/>
    <w:rsid w:val="00243684"/>
    <w:rsid w:val="00243E0A"/>
    <w:rsid w:val="0024734A"/>
    <w:rsid w:val="00247705"/>
    <w:rsid w:val="00250791"/>
    <w:rsid w:val="00250A76"/>
    <w:rsid w:val="0025115B"/>
    <w:rsid w:val="0025169B"/>
    <w:rsid w:val="00252EB3"/>
    <w:rsid w:val="00252FDE"/>
    <w:rsid w:val="00254343"/>
    <w:rsid w:val="002554BD"/>
    <w:rsid w:val="0025647F"/>
    <w:rsid w:val="002566D5"/>
    <w:rsid w:val="00257FA7"/>
    <w:rsid w:val="002609F9"/>
    <w:rsid w:val="00260C37"/>
    <w:rsid w:val="00262EF6"/>
    <w:rsid w:val="00265E12"/>
    <w:rsid w:val="00266B88"/>
    <w:rsid w:val="002707EE"/>
    <w:rsid w:val="00275C13"/>
    <w:rsid w:val="00276914"/>
    <w:rsid w:val="0028107E"/>
    <w:rsid w:val="00281089"/>
    <w:rsid w:val="002830FC"/>
    <w:rsid w:val="002831EE"/>
    <w:rsid w:val="00291302"/>
    <w:rsid w:val="00295E58"/>
    <w:rsid w:val="00297BCF"/>
    <w:rsid w:val="002A38F5"/>
    <w:rsid w:val="002A3DDE"/>
    <w:rsid w:val="002A5028"/>
    <w:rsid w:val="002A5310"/>
    <w:rsid w:val="002A56B3"/>
    <w:rsid w:val="002A59EE"/>
    <w:rsid w:val="002A5EC5"/>
    <w:rsid w:val="002B14A0"/>
    <w:rsid w:val="002B1D9F"/>
    <w:rsid w:val="002B2A52"/>
    <w:rsid w:val="002B2BBC"/>
    <w:rsid w:val="002B48EA"/>
    <w:rsid w:val="002B505F"/>
    <w:rsid w:val="002C2D95"/>
    <w:rsid w:val="002C7B4F"/>
    <w:rsid w:val="002D07F2"/>
    <w:rsid w:val="002D22CE"/>
    <w:rsid w:val="002D39DA"/>
    <w:rsid w:val="002D570D"/>
    <w:rsid w:val="002D674C"/>
    <w:rsid w:val="002E456B"/>
    <w:rsid w:val="002E662A"/>
    <w:rsid w:val="002E70A2"/>
    <w:rsid w:val="002F0BAF"/>
    <w:rsid w:val="002F1B96"/>
    <w:rsid w:val="002F38C7"/>
    <w:rsid w:val="002F518B"/>
    <w:rsid w:val="002F51F1"/>
    <w:rsid w:val="002F6752"/>
    <w:rsid w:val="00300356"/>
    <w:rsid w:val="00302024"/>
    <w:rsid w:val="0030356F"/>
    <w:rsid w:val="0031498B"/>
    <w:rsid w:val="00315CB7"/>
    <w:rsid w:val="0031748F"/>
    <w:rsid w:val="00317EFA"/>
    <w:rsid w:val="00320F21"/>
    <w:rsid w:val="0032190D"/>
    <w:rsid w:val="0032208F"/>
    <w:rsid w:val="00324CD3"/>
    <w:rsid w:val="003259AB"/>
    <w:rsid w:val="00327592"/>
    <w:rsid w:val="00330765"/>
    <w:rsid w:val="00332476"/>
    <w:rsid w:val="00333A20"/>
    <w:rsid w:val="003349B8"/>
    <w:rsid w:val="00340137"/>
    <w:rsid w:val="00340421"/>
    <w:rsid w:val="00345A5C"/>
    <w:rsid w:val="0034784C"/>
    <w:rsid w:val="003505A0"/>
    <w:rsid w:val="00352A96"/>
    <w:rsid w:val="00353D47"/>
    <w:rsid w:val="00356A83"/>
    <w:rsid w:val="00361037"/>
    <w:rsid w:val="00362621"/>
    <w:rsid w:val="00362EB7"/>
    <w:rsid w:val="00363716"/>
    <w:rsid w:val="003666F1"/>
    <w:rsid w:val="00371A7E"/>
    <w:rsid w:val="003732DB"/>
    <w:rsid w:val="00373AD7"/>
    <w:rsid w:val="00374BCE"/>
    <w:rsid w:val="003751A9"/>
    <w:rsid w:val="00375703"/>
    <w:rsid w:val="003853AC"/>
    <w:rsid w:val="00392AB7"/>
    <w:rsid w:val="00393488"/>
    <w:rsid w:val="00393839"/>
    <w:rsid w:val="00396E8C"/>
    <w:rsid w:val="00397AB2"/>
    <w:rsid w:val="003A25B3"/>
    <w:rsid w:val="003A34C0"/>
    <w:rsid w:val="003A5439"/>
    <w:rsid w:val="003A7526"/>
    <w:rsid w:val="003A7CFA"/>
    <w:rsid w:val="003B012B"/>
    <w:rsid w:val="003B168A"/>
    <w:rsid w:val="003B18E5"/>
    <w:rsid w:val="003B424E"/>
    <w:rsid w:val="003B43D4"/>
    <w:rsid w:val="003B635E"/>
    <w:rsid w:val="003B72F8"/>
    <w:rsid w:val="003C1266"/>
    <w:rsid w:val="003C1F53"/>
    <w:rsid w:val="003C2816"/>
    <w:rsid w:val="003C2B6C"/>
    <w:rsid w:val="003C5AF5"/>
    <w:rsid w:val="003C6BC2"/>
    <w:rsid w:val="003C7C04"/>
    <w:rsid w:val="003D01A5"/>
    <w:rsid w:val="003D2D1C"/>
    <w:rsid w:val="003D42FD"/>
    <w:rsid w:val="003E174F"/>
    <w:rsid w:val="003E50DA"/>
    <w:rsid w:val="003E7EA3"/>
    <w:rsid w:val="003F19B9"/>
    <w:rsid w:val="003F2BC5"/>
    <w:rsid w:val="003F3737"/>
    <w:rsid w:val="003F4A60"/>
    <w:rsid w:val="003F7829"/>
    <w:rsid w:val="00400231"/>
    <w:rsid w:val="00401AA4"/>
    <w:rsid w:val="0040246D"/>
    <w:rsid w:val="00402609"/>
    <w:rsid w:val="00403FA0"/>
    <w:rsid w:val="004112E9"/>
    <w:rsid w:val="00412E53"/>
    <w:rsid w:val="004135E4"/>
    <w:rsid w:val="004140F5"/>
    <w:rsid w:val="004147F1"/>
    <w:rsid w:val="00421C1F"/>
    <w:rsid w:val="004225FB"/>
    <w:rsid w:val="004226EE"/>
    <w:rsid w:val="00426714"/>
    <w:rsid w:val="00433F71"/>
    <w:rsid w:val="00434B03"/>
    <w:rsid w:val="004355CF"/>
    <w:rsid w:val="00435828"/>
    <w:rsid w:val="004358BC"/>
    <w:rsid w:val="004359C2"/>
    <w:rsid w:val="00450EE2"/>
    <w:rsid w:val="00450F85"/>
    <w:rsid w:val="004524A6"/>
    <w:rsid w:val="0045263C"/>
    <w:rsid w:val="004538E5"/>
    <w:rsid w:val="0045491B"/>
    <w:rsid w:val="0045509F"/>
    <w:rsid w:val="00455428"/>
    <w:rsid w:val="00464B58"/>
    <w:rsid w:val="004672DE"/>
    <w:rsid w:val="00470335"/>
    <w:rsid w:val="00471775"/>
    <w:rsid w:val="0047533C"/>
    <w:rsid w:val="00476656"/>
    <w:rsid w:val="00477470"/>
    <w:rsid w:val="00477622"/>
    <w:rsid w:val="004828B8"/>
    <w:rsid w:val="00483EB6"/>
    <w:rsid w:val="00484568"/>
    <w:rsid w:val="004870DE"/>
    <w:rsid w:val="00490146"/>
    <w:rsid w:val="00492BF8"/>
    <w:rsid w:val="00494BDF"/>
    <w:rsid w:val="00494E4C"/>
    <w:rsid w:val="00495B20"/>
    <w:rsid w:val="00496120"/>
    <w:rsid w:val="004A592C"/>
    <w:rsid w:val="004B09B3"/>
    <w:rsid w:val="004B2240"/>
    <w:rsid w:val="004B226A"/>
    <w:rsid w:val="004B23C3"/>
    <w:rsid w:val="004B327E"/>
    <w:rsid w:val="004B34F0"/>
    <w:rsid w:val="004B4F48"/>
    <w:rsid w:val="004B568B"/>
    <w:rsid w:val="004B7B45"/>
    <w:rsid w:val="004C037C"/>
    <w:rsid w:val="004C0F6A"/>
    <w:rsid w:val="004C20C7"/>
    <w:rsid w:val="004C2EE1"/>
    <w:rsid w:val="004C5075"/>
    <w:rsid w:val="004C7D1B"/>
    <w:rsid w:val="004D451B"/>
    <w:rsid w:val="004D5374"/>
    <w:rsid w:val="004E3B23"/>
    <w:rsid w:val="004E4C26"/>
    <w:rsid w:val="004E4EF4"/>
    <w:rsid w:val="004E5ABB"/>
    <w:rsid w:val="004E7E6B"/>
    <w:rsid w:val="004F271A"/>
    <w:rsid w:val="004F3C3C"/>
    <w:rsid w:val="004F492D"/>
    <w:rsid w:val="004F5FBA"/>
    <w:rsid w:val="00505CCE"/>
    <w:rsid w:val="00510642"/>
    <w:rsid w:val="005121A4"/>
    <w:rsid w:val="00513954"/>
    <w:rsid w:val="00516F7E"/>
    <w:rsid w:val="00521397"/>
    <w:rsid w:val="00521871"/>
    <w:rsid w:val="00536339"/>
    <w:rsid w:val="005373C6"/>
    <w:rsid w:val="005408D8"/>
    <w:rsid w:val="00540E98"/>
    <w:rsid w:val="005420A1"/>
    <w:rsid w:val="005423B3"/>
    <w:rsid w:val="00543B6D"/>
    <w:rsid w:val="00546F62"/>
    <w:rsid w:val="00552256"/>
    <w:rsid w:val="00553839"/>
    <w:rsid w:val="00554E58"/>
    <w:rsid w:val="0056082E"/>
    <w:rsid w:val="00560860"/>
    <w:rsid w:val="005709A1"/>
    <w:rsid w:val="00571112"/>
    <w:rsid w:val="005737E3"/>
    <w:rsid w:val="0057466D"/>
    <w:rsid w:val="00574B84"/>
    <w:rsid w:val="00574E26"/>
    <w:rsid w:val="00574FE9"/>
    <w:rsid w:val="00575483"/>
    <w:rsid w:val="005760CA"/>
    <w:rsid w:val="00577997"/>
    <w:rsid w:val="0058208C"/>
    <w:rsid w:val="00582231"/>
    <w:rsid w:val="005822CA"/>
    <w:rsid w:val="00587A48"/>
    <w:rsid w:val="00594C1A"/>
    <w:rsid w:val="005967E2"/>
    <w:rsid w:val="005972DE"/>
    <w:rsid w:val="005A41D7"/>
    <w:rsid w:val="005A4DD1"/>
    <w:rsid w:val="005A63D2"/>
    <w:rsid w:val="005A7FDE"/>
    <w:rsid w:val="005B2C6A"/>
    <w:rsid w:val="005B47F4"/>
    <w:rsid w:val="005B4B8D"/>
    <w:rsid w:val="005C0EA9"/>
    <w:rsid w:val="005C1CBD"/>
    <w:rsid w:val="005C3AA4"/>
    <w:rsid w:val="005C3DD8"/>
    <w:rsid w:val="005C4D67"/>
    <w:rsid w:val="005C52A2"/>
    <w:rsid w:val="005C59D9"/>
    <w:rsid w:val="005C6BB0"/>
    <w:rsid w:val="005C71FF"/>
    <w:rsid w:val="005C7C19"/>
    <w:rsid w:val="005D0C4C"/>
    <w:rsid w:val="005D101A"/>
    <w:rsid w:val="005D183C"/>
    <w:rsid w:val="005D1CE3"/>
    <w:rsid w:val="005D4C94"/>
    <w:rsid w:val="005D5885"/>
    <w:rsid w:val="005D5C86"/>
    <w:rsid w:val="005D6164"/>
    <w:rsid w:val="005E0212"/>
    <w:rsid w:val="005E2B26"/>
    <w:rsid w:val="005E6BD0"/>
    <w:rsid w:val="005E72C5"/>
    <w:rsid w:val="005F3101"/>
    <w:rsid w:val="005F358A"/>
    <w:rsid w:val="005F3890"/>
    <w:rsid w:val="005F40AB"/>
    <w:rsid w:val="005F5C9B"/>
    <w:rsid w:val="00601C17"/>
    <w:rsid w:val="006023BC"/>
    <w:rsid w:val="00602F41"/>
    <w:rsid w:val="00603799"/>
    <w:rsid w:val="00603A02"/>
    <w:rsid w:val="0060437D"/>
    <w:rsid w:val="00604D01"/>
    <w:rsid w:val="006119BE"/>
    <w:rsid w:val="00611F91"/>
    <w:rsid w:val="00614170"/>
    <w:rsid w:val="00616741"/>
    <w:rsid w:val="00617DCF"/>
    <w:rsid w:val="00622081"/>
    <w:rsid w:val="0062292C"/>
    <w:rsid w:val="00626097"/>
    <w:rsid w:val="00626196"/>
    <w:rsid w:val="00626CA5"/>
    <w:rsid w:val="00627A1B"/>
    <w:rsid w:val="00632776"/>
    <w:rsid w:val="00632E0A"/>
    <w:rsid w:val="00633178"/>
    <w:rsid w:val="006365CA"/>
    <w:rsid w:val="006409CF"/>
    <w:rsid w:val="006419D2"/>
    <w:rsid w:val="00642491"/>
    <w:rsid w:val="0064253D"/>
    <w:rsid w:val="006440D8"/>
    <w:rsid w:val="006446DD"/>
    <w:rsid w:val="006448DD"/>
    <w:rsid w:val="00644D1A"/>
    <w:rsid w:val="0065254D"/>
    <w:rsid w:val="00653EB4"/>
    <w:rsid w:val="0065584B"/>
    <w:rsid w:val="00656B8C"/>
    <w:rsid w:val="0065743F"/>
    <w:rsid w:val="006578EC"/>
    <w:rsid w:val="00660A6B"/>
    <w:rsid w:val="0066403B"/>
    <w:rsid w:val="00665FF4"/>
    <w:rsid w:val="0066672C"/>
    <w:rsid w:val="006676A0"/>
    <w:rsid w:val="006700AC"/>
    <w:rsid w:val="0067205B"/>
    <w:rsid w:val="006745BB"/>
    <w:rsid w:val="00680613"/>
    <w:rsid w:val="00680BB5"/>
    <w:rsid w:val="00682997"/>
    <w:rsid w:val="00682C5E"/>
    <w:rsid w:val="00684FAD"/>
    <w:rsid w:val="0068780C"/>
    <w:rsid w:val="00690603"/>
    <w:rsid w:val="00690F36"/>
    <w:rsid w:val="00691DA3"/>
    <w:rsid w:val="00692364"/>
    <w:rsid w:val="00693541"/>
    <w:rsid w:val="00693D86"/>
    <w:rsid w:val="006946E5"/>
    <w:rsid w:val="006952C6"/>
    <w:rsid w:val="0069777C"/>
    <w:rsid w:val="006A0244"/>
    <w:rsid w:val="006A0D58"/>
    <w:rsid w:val="006A5578"/>
    <w:rsid w:val="006A5A0F"/>
    <w:rsid w:val="006B787F"/>
    <w:rsid w:val="006C02AE"/>
    <w:rsid w:val="006C2137"/>
    <w:rsid w:val="006C6A8A"/>
    <w:rsid w:val="006C74E1"/>
    <w:rsid w:val="006C7630"/>
    <w:rsid w:val="006D27B2"/>
    <w:rsid w:val="006D7684"/>
    <w:rsid w:val="006D79CD"/>
    <w:rsid w:val="006D7E1E"/>
    <w:rsid w:val="006E29BB"/>
    <w:rsid w:val="006E7B2D"/>
    <w:rsid w:val="006F4529"/>
    <w:rsid w:val="006F4EE7"/>
    <w:rsid w:val="006F52E3"/>
    <w:rsid w:val="006F72C2"/>
    <w:rsid w:val="006F7B06"/>
    <w:rsid w:val="0070200B"/>
    <w:rsid w:val="00704174"/>
    <w:rsid w:val="0070712E"/>
    <w:rsid w:val="00712A9B"/>
    <w:rsid w:val="00726ED9"/>
    <w:rsid w:val="0072702D"/>
    <w:rsid w:val="00733427"/>
    <w:rsid w:val="00733E7F"/>
    <w:rsid w:val="007340A1"/>
    <w:rsid w:val="00734123"/>
    <w:rsid w:val="00734BE1"/>
    <w:rsid w:val="007378CB"/>
    <w:rsid w:val="00742E52"/>
    <w:rsid w:val="007442B5"/>
    <w:rsid w:val="00744854"/>
    <w:rsid w:val="007532A7"/>
    <w:rsid w:val="00753E34"/>
    <w:rsid w:val="00754484"/>
    <w:rsid w:val="007561D7"/>
    <w:rsid w:val="00764E89"/>
    <w:rsid w:val="00766446"/>
    <w:rsid w:val="00766974"/>
    <w:rsid w:val="00766E89"/>
    <w:rsid w:val="0077223A"/>
    <w:rsid w:val="00776E80"/>
    <w:rsid w:val="00780A7A"/>
    <w:rsid w:val="0078519D"/>
    <w:rsid w:val="00787F4F"/>
    <w:rsid w:val="007916B4"/>
    <w:rsid w:val="00792E64"/>
    <w:rsid w:val="00795D51"/>
    <w:rsid w:val="00796ABD"/>
    <w:rsid w:val="00796DB7"/>
    <w:rsid w:val="007A0EC7"/>
    <w:rsid w:val="007A230D"/>
    <w:rsid w:val="007A32CE"/>
    <w:rsid w:val="007A383C"/>
    <w:rsid w:val="007A4EF5"/>
    <w:rsid w:val="007A685A"/>
    <w:rsid w:val="007A69BF"/>
    <w:rsid w:val="007B1B28"/>
    <w:rsid w:val="007B1F09"/>
    <w:rsid w:val="007B531E"/>
    <w:rsid w:val="007B542A"/>
    <w:rsid w:val="007B649E"/>
    <w:rsid w:val="007C2D08"/>
    <w:rsid w:val="007C67F0"/>
    <w:rsid w:val="007C7D25"/>
    <w:rsid w:val="007D2EE8"/>
    <w:rsid w:val="007D3109"/>
    <w:rsid w:val="007D583A"/>
    <w:rsid w:val="007E0AF1"/>
    <w:rsid w:val="007E0E2E"/>
    <w:rsid w:val="007E0E87"/>
    <w:rsid w:val="007E1247"/>
    <w:rsid w:val="007E24E9"/>
    <w:rsid w:val="007E7C9C"/>
    <w:rsid w:val="007E7E6F"/>
    <w:rsid w:val="007F0EDE"/>
    <w:rsid w:val="007F12B9"/>
    <w:rsid w:val="007F5542"/>
    <w:rsid w:val="007F6BDB"/>
    <w:rsid w:val="007F758F"/>
    <w:rsid w:val="00800F94"/>
    <w:rsid w:val="008020B7"/>
    <w:rsid w:val="00802121"/>
    <w:rsid w:val="00802904"/>
    <w:rsid w:val="00803D41"/>
    <w:rsid w:val="00804997"/>
    <w:rsid w:val="00804F3A"/>
    <w:rsid w:val="00805F39"/>
    <w:rsid w:val="00816696"/>
    <w:rsid w:val="0082003E"/>
    <w:rsid w:val="008201FB"/>
    <w:rsid w:val="00824755"/>
    <w:rsid w:val="00827507"/>
    <w:rsid w:val="008279BE"/>
    <w:rsid w:val="00835BF1"/>
    <w:rsid w:val="00836EAD"/>
    <w:rsid w:val="00841269"/>
    <w:rsid w:val="008427C5"/>
    <w:rsid w:val="008434E3"/>
    <w:rsid w:val="008437A6"/>
    <w:rsid w:val="008454C3"/>
    <w:rsid w:val="0084693D"/>
    <w:rsid w:val="00850D6C"/>
    <w:rsid w:val="00851C15"/>
    <w:rsid w:val="00852C7A"/>
    <w:rsid w:val="008569B8"/>
    <w:rsid w:val="00857A74"/>
    <w:rsid w:val="00860DF3"/>
    <w:rsid w:val="008620DF"/>
    <w:rsid w:val="00864AA9"/>
    <w:rsid w:val="00865FBF"/>
    <w:rsid w:val="00871FF9"/>
    <w:rsid w:val="0088545F"/>
    <w:rsid w:val="00886538"/>
    <w:rsid w:val="00890CB5"/>
    <w:rsid w:val="00896D88"/>
    <w:rsid w:val="008A03EC"/>
    <w:rsid w:val="008A1F69"/>
    <w:rsid w:val="008A317E"/>
    <w:rsid w:val="008A39E5"/>
    <w:rsid w:val="008A4FA1"/>
    <w:rsid w:val="008A69EA"/>
    <w:rsid w:val="008A7A63"/>
    <w:rsid w:val="008B1113"/>
    <w:rsid w:val="008B1656"/>
    <w:rsid w:val="008B3A14"/>
    <w:rsid w:val="008B4507"/>
    <w:rsid w:val="008B5E10"/>
    <w:rsid w:val="008C0FB1"/>
    <w:rsid w:val="008C3C2F"/>
    <w:rsid w:val="008C5A26"/>
    <w:rsid w:val="008C6C29"/>
    <w:rsid w:val="008C76C4"/>
    <w:rsid w:val="008D31C4"/>
    <w:rsid w:val="008D3A4B"/>
    <w:rsid w:val="008D63DB"/>
    <w:rsid w:val="008E3753"/>
    <w:rsid w:val="008E4938"/>
    <w:rsid w:val="008E4BA8"/>
    <w:rsid w:val="008F0894"/>
    <w:rsid w:val="008F4F08"/>
    <w:rsid w:val="008F5C1A"/>
    <w:rsid w:val="008F7DBF"/>
    <w:rsid w:val="009032FB"/>
    <w:rsid w:val="0090466A"/>
    <w:rsid w:val="00907BD6"/>
    <w:rsid w:val="009108D6"/>
    <w:rsid w:val="00916BE5"/>
    <w:rsid w:val="00921321"/>
    <w:rsid w:val="009231B1"/>
    <w:rsid w:val="0092629C"/>
    <w:rsid w:val="00926EEB"/>
    <w:rsid w:val="00930457"/>
    <w:rsid w:val="00931ACF"/>
    <w:rsid w:val="0093731A"/>
    <w:rsid w:val="00940773"/>
    <w:rsid w:val="00942B7C"/>
    <w:rsid w:val="00944307"/>
    <w:rsid w:val="00944AD6"/>
    <w:rsid w:val="00947F1E"/>
    <w:rsid w:val="00950FA0"/>
    <w:rsid w:val="0095395F"/>
    <w:rsid w:val="00956D75"/>
    <w:rsid w:val="009603E5"/>
    <w:rsid w:val="0096322B"/>
    <w:rsid w:val="00965002"/>
    <w:rsid w:val="00965494"/>
    <w:rsid w:val="00966902"/>
    <w:rsid w:val="00967DA8"/>
    <w:rsid w:val="00973EEA"/>
    <w:rsid w:val="0097727C"/>
    <w:rsid w:val="0097740C"/>
    <w:rsid w:val="00981D04"/>
    <w:rsid w:val="00982D8D"/>
    <w:rsid w:val="0098660D"/>
    <w:rsid w:val="009902EF"/>
    <w:rsid w:val="00990814"/>
    <w:rsid w:val="009913FE"/>
    <w:rsid w:val="00992C16"/>
    <w:rsid w:val="00992C4C"/>
    <w:rsid w:val="00992D70"/>
    <w:rsid w:val="00994EFD"/>
    <w:rsid w:val="00995F29"/>
    <w:rsid w:val="00996170"/>
    <w:rsid w:val="00997979"/>
    <w:rsid w:val="00997E8F"/>
    <w:rsid w:val="009A1C5F"/>
    <w:rsid w:val="009A3553"/>
    <w:rsid w:val="009A4B4F"/>
    <w:rsid w:val="009B0FD8"/>
    <w:rsid w:val="009B3F92"/>
    <w:rsid w:val="009C07F2"/>
    <w:rsid w:val="009C1AB6"/>
    <w:rsid w:val="009C1E0B"/>
    <w:rsid w:val="009C2AD7"/>
    <w:rsid w:val="009C2C09"/>
    <w:rsid w:val="009C640D"/>
    <w:rsid w:val="009C651F"/>
    <w:rsid w:val="009D0618"/>
    <w:rsid w:val="009D13DA"/>
    <w:rsid w:val="009D1638"/>
    <w:rsid w:val="009D2055"/>
    <w:rsid w:val="009D270F"/>
    <w:rsid w:val="009D2B0F"/>
    <w:rsid w:val="009D2BEC"/>
    <w:rsid w:val="009D359F"/>
    <w:rsid w:val="009D47C4"/>
    <w:rsid w:val="009D5E2B"/>
    <w:rsid w:val="009E17EA"/>
    <w:rsid w:val="009E1CC2"/>
    <w:rsid w:val="009E563C"/>
    <w:rsid w:val="009E6491"/>
    <w:rsid w:val="009E7003"/>
    <w:rsid w:val="009E742B"/>
    <w:rsid w:val="009F0798"/>
    <w:rsid w:val="009F08F0"/>
    <w:rsid w:val="009F0903"/>
    <w:rsid w:val="009F1FC2"/>
    <w:rsid w:val="009F2771"/>
    <w:rsid w:val="009F6401"/>
    <w:rsid w:val="009F714D"/>
    <w:rsid w:val="009F7898"/>
    <w:rsid w:val="00A0293A"/>
    <w:rsid w:val="00A0771E"/>
    <w:rsid w:val="00A07978"/>
    <w:rsid w:val="00A16F5C"/>
    <w:rsid w:val="00A265F4"/>
    <w:rsid w:val="00A31CF5"/>
    <w:rsid w:val="00A327B9"/>
    <w:rsid w:val="00A3297C"/>
    <w:rsid w:val="00A43AE2"/>
    <w:rsid w:val="00A45485"/>
    <w:rsid w:val="00A506D3"/>
    <w:rsid w:val="00A513E4"/>
    <w:rsid w:val="00A53814"/>
    <w:rsid w:val="00A54C4E"/>
    <w:rsid w:val="00A55C51"/>
    <w:rsid w:val="00A57AD3"/>
    <w:rsid w:val="00A605D1"/>
    <w:rsid w:val="00A60DF3"/>
    <w:rsid w:val="00A677AC"/>
    <w:rsid w:val="00A70756"/>
    <w:rsid w:val="00A71BF4"/>
    <w:rsid w:val="00A723FD"/>
    <w:rsid w:val="00A72F03"/>
    <w:rsid w:val="00A73EE9"/>
    <w:rsid w:val="00A746CB"/>
    <w:rsid w:val="00A7627A"/>
    <w:rsid w:val="00A8004D"/>
    <w:rsid w:val="00A80B46"/>
    <w:rsid w:val="00A82BEA"/>
    <w:rsid w:val="00A851F5"/>
    <w:rsid w:val="00A8666C"/>
    <w:rsid w:val="00A926BC"/>
    <w:rsid w:val="00AA0C8B"/>
    <w:rsid w:val="00AA26C8"/>
    <w:rsid w:val="00AA4584"/>
    <w:rsid w:val="00AA5DB4"/>
    <w:rsid w:val="00AA7C1D"/>
    <w:rsid w:val="00AB2054"/>
    <w:rsid w:val="00AB2558"/>
    <w:rsid w:val="00AB4887"/>
    <w:rsid w:val="00AB6FD1"/>
    <w:rsid w:val="00AC09C2"/>
    <w:rsid w:val="00AC166B"/>
    <w:rsid w:val="00AC4EFC"/>
    <w:rsid w:val="00AC64AC"/>
    <w:rsid w:val="00AC7004"/>
    <w:rsid w:val="00AD220F"/>
    <w:rsid w:val="00AD4F52"/>
    <w:rsid w:val="00AD5A64"/>
    <w:rsid w:val="00AD6B54"/>
    <w:rsid w:val="00AD752E"/>
    <w:rsid w:val="00AE0B3F"/>
    <w:rsid w:val="00AE1E63"/>
    <w:rsid w:val="00AE3790"/>
    <w:rsid w:val="00AE3B97"/>
    <w:rsid w:val="00AF091F"/>
    <w:rsid w:val="00AF3DD6"/>
    <w:rsid w:val="00AF7068"/>
    <w:rsid w:val="00B01FAD"/>
    <w:rsid w:val="00B07510"/>
    <w:rsid w:val="00B113D4"/>
    <w:rsid w:val="00B131D5"/>
    <w:rsid w:val="00B13E7B"/>
    <w:rsid w:val="00B14CEA"/>
    <w:rsid w:val="00B2202B"/>
    <w:rsid w:val="00B23C22"/>
    <w:rsid w:val="00B23EEE"/>
    <w:rsid w:val="00B26F33"/>
    <w:rsid w:val="00B42CB3"/>
    <w:rsid w:val="00B436F1"/>
    <w:rsid w:val="00B436FA"/>
    <w:rsid w:val="00B44FD6"/>
    <w:rsid w:val="00B45460"/>
    <w:rsid w:val="00B47BEE"/>
    <w:rsid w:val="00B53DED"/>
    <w:rsid w:val="00B54E3E"/>
    <w:rsid w:val="00B57A06"/>
    <w:rsid w:val="00B57E28"/>
    <w:rsid w:val="00B61A41"/>
    <w:rsid w:val="00B61AE1"/>
    <w:rsid w:val="00B645AE"/>
    <w:rsid w:val="00B6480C"/>
    <w:rsid w:val="00B65762"/>
    <w:rsid w:val="00B65CFF"/>
    <w:rsid w:val="00B67B16"/>
    <w:rsid w:val="00B71CD6"/>
    <w:rsid w:val="00B77054"/>
    <w:rsid w:val="00B815CA"/>
    <w:rsid w:val="00B81FB6"/>
    <w:rsid w:val="00B90876"/>
    <w:rsid w:val="00B920EC"/>
    <w:rsid w:val="00B961C4"/>
    <w:rsid w:val="00BA0D63"/>
    <w:rsid w:val="00BA36C7"/>
    <w:rsid w:val="00BA3BFC"/>
    <w:rsid w:val="00BB098F"/>
    <w:rsid w:val="00BB0E72"/>
    <w:rsid w:val="00BB39A9"/>
    <w:rsid w:val="00BB4B17"/>
    <w:rsid w:val="00BB5E8F"/>
    <w:rsid w:val="00BB6370"/>
    <w:rsid w:val="00BB7753"/>
    <w:rsid w:val="00BC177C"/>
    <w:rsid w:val="00BC6BB5"/>
    <w:rsid w:val="00BD044E"/>
    <w:rsid w:val="00BD056E"/>
    <w:rsid w:val="00BD0E89"/>
    <w:rsid w:val="00BD29DA"/>
    <w:rsid w:val="00BD2D29"/>
    <w:rsid w:val="00BD3820"/>
    <w:rsid w:val="00BD58BF"/>
    <w:rsid w:val="00BD7369"/>
    <w:rsid w:val="00BE0CAC"/>
    <w:rsid w:val="00BE57F5"/>
    <w:rsid w:val="00BF0421"/>
    <w:rsid w:val="00BF11CA"/>
    <w:rsid w:val="00BF1A42"/>
    <w:rsid w:val="00BF1EB4"/>
    <w:rsid w:val="00BF6212"/>
    <w:rsid w:val="00C00E90"/>
    <w:rsid w:val="00C014C1"/>
    <w:rsid w:val="00C01DE1"/>
    <w:rsid w:val="00C03D60"/>
    <w:rsid w:val="00C068EC"/>
    <w:rsid w:val="00C07731"/>
    <w:rsid w:val="00C10E91"/>
    <w:rsid w:val="00C11331"/>
    <w:rsid w:val="00C13959"/>
    <w:rsid w:val="00C176E9"/>
    <w:rsid w:val="00C21D1D"/>
    <w:rsid w:val="00C22D89"/>
    <w:rsid w:val="00C23E92"/>
    <w:rsid w:val="00C26029"/>
    <w:rsid w:val="00C26905"/>
    <w:rsid w:val="00C27151"/>
    <w:rsid w:val="00C3153E"/>
    <w:rsid w:val="00C32AED"/>
    <w:rsid w:val="00C3341F"/>
    <w:rsid w:val="00C34318"/>
    <w:rsid w:val="00C35945"/>
    <w:rsid w:val="00C35A56"/>
    <w:rsid w:val="00C36539"/>
    <w:rsid w:val="00C36B1E"/>
    <w:rsid w:val="00C414A8"/>
    <w:rsid w:val="00C419EB"/>
    <w:rsid w:val="00C4302F"/>
    <w:rsid w:val="00C44FB5"/>
    <w:rsid w:val="00C45E32"/>
    <w:rsid w:val="00C45E56"/>
    <w:rsid w:val="00C468EB"/>
    <w:rsid w:val="00C51A4B"/>
    <w:rsid w:val="00C563AA"/>
    <w:rsid w:val="00C63F06"/>
    <w:rsid w:val="00C6718B"/>
    <w:rsid w:val="00C713C5"/>
    <w:rsid w:val="00C71699"/>
    <w:rsid w:val="00C71DD0"/>
    <w:rsid w:val="00C76F37"/>
    <w:rsid w:val="00C77A2D"/>
    <w:rsid w:val="00C8396A"/>
    <w:rsid w:val="00C83A98"/>
    <w:rsid w:val="00C91150"/>
    <w:rsid w:val="00C91C1E"/>
    <w:rsid w:val="00C93057"/>
    <w:rsid w:val="00C9532C"/>
    <w:rsid w:val="00C957BD"/>
    <w:rsid w:val="00CA05DA"/>
    <w:rsid w:val="00CA0F9B"/>
    <w:rsid w:val="00CA4FBC"/>
    <w:rsid w:val="00CB0AF4"/>
    <w:rsid w:val="00CB1984"/>
    <w:rsid w:val="00CB2A03"/>
    <w:rsid w:val="00CB592E"/>
    <w:rsid w:val="00CB73C9"/>
    <w:rsid w:val="00CC173E"/>
    <w:rsid w:val="00CC1997"/>
    <w:rsid w:val="00CC43CA"/>
    <w:rsid w:val="00CC4B0F"/>
    <w:rsid w:val="00CC4F56"/>
    <w:rsid w:val="00CD375D"/>
    <w:rsid w:val="00CD513A"/>
    <w:rsid w:val="00CD5395"/>
    <w:rsid w:val="00CD7148"/>
    <w:rsid w:val="00CD7FF1"/>
    <w:rsid w:val="00CE4934"/>
    <w:rsid w:val="00CE73B9"/>
    <w:rsid w:val="00CE7E1A"/>
    <w:rsid w:val="00CF0031"/>
    <w:rsid w:val="00D0335C"/>
    <w:rsid w:val="00D050BD"/>
    <w:rsid w:val="00D05A1C"/>
    <w:rsid w:val="00D11C4E"/>
    <w:rsid w:val="00D13D0C"/>
    <w:rsid w:val="00D142EB"/>
    <w:rsid w:val="00D15C6B"/>
    <w:rsid w:val="00D15FFF"/>
    <w:rsid w:val="00D16D88"/>
    <w:rsid w:val="00D2007B"/>
    <w:rsid w:val="00D21262"/>
    <w:rsid w:val="00D23406"/>
    <w:rsid w:val="00D250C8"/>
    <w:rsid w:val="00D336B5"/>
    <w:rsid w:val="00D40701"/>
    <w:rsid w:val="00D42AA3"/>
    <w:rsid w:val="00D51C30"/>
    <w:rsid w:val="00D52C98"/>
    <w:rsid w:val="00D55253"/>
    <w:rsid w:val="00D5620E"/>
    <w:rsid w:val="00D5669D"/>
    <w:rsid w:val="00D56EF6"/>
    <w:rsid w:val="00D61D1A"/>
    <w:rsid w:val="00D62244"/>
    <w:rsid w:val="00D624F6"/>
    <w:rsid w:val="00D63C42"/>
    <w:rsid w:val="00D72A74"/>
    <w:rsid w:val="00D730F1"/>
    <w:rsid w:val="00D75C43"/>
    <w:rsid w:val="00D808CD"/>
    <w:rsid w:val="00D827DB"/>
    <w:rsid w:val="00D868E2"/>
    <w:rsid w:val="00D87725"/>
    <w:rsid w:val="00D91A81"/>
    <w:rsid w:val="00D93DAD"/>
    <w:rsid w:val="00D9475F"/>
    <w:rsid w:val="00D960BC"/>
    <w:rsid w:val="00D97F3F"/>
    <w:rsid w:val="00DA003B"/>
    <w:rsid w:val="00DA04AE"/>
    <w:rsid w:val="00DA0A7E"/>
    <w:rsid w:val="00DA1482"/>
    <w:rsid w:val="00DA3CF7"/>
    <w:rsid w:val="00DA436D"/>
    <w:rsid w:val="00DA43F3"/>
    <w:rsid w:val="00DA590F"/>
    <w:rsid w:val="00DA605F"/>
    <w:rsid w:val="00DB13CC"/>
    <w:rsid w:val="00DB13ED"/>
    <w:rsid w:val="00DB40F3"/>
    <w:rsid w:val="00DB70C5"/>
    <w:rsid w:val="00DC0438"/>
    <w:rsid w:val="00DC06C1"/>
    <w:rsid w:val="00DC25FE"/>
    <w:rsid w:val="00DC2EF0"/>
    <w:rsid w:val="00DC5B7E"/>
    <w:rsid w:val="00DD22CC"/>
    <w:rsid w:val="00DD4957"/>
    <w:rsid w:val="00DD7888"/>
    <w:rsid w:val="00DD7FED"/>
    <w:rsid w:val="00DE045D"/>
    <w:rsid w:val="00DE078A"/>
    <w:rsid w:val="00DE3933"/>
    <w:rsid w:val="00DE6E2B"/>
    <w:rsid w:val="00DE7664"/>
    <w:rsid w:val="00DF162E"/>
    <w:rsid w:val="00DF235B"/>
    <w:rsid w:val="00DF340C"/>
    <w:rsid w:val="00E02159"/>
    <w:rsid w:val="00E02649"/>
    <w:rsid w:val="00E039BF"/>
    <w:rsid w:val="00E047B7"/>
    <w:rsid w:val="00E07284"/>
    <w:rsid w:val="00E10148"/>
    <w:rsid w:val="00E136AA"/>
    <w:rsid w:val="00E14367"/>
    <w:rsid w:val="00E166A0"/>
    <w:rsid w:val="00E205FE"/>
    <w:rsid w:val="00E20BA5"/>
    <w:rsid w:val="00E22686"/>
    <w:rsid w:val="00E22A23"/>
    <w:rsid w:val="00E265F6"/>
    <w:rsid w:val="00E32A71"/>
    <w:rsid w:val="00E3421F"/>
    <w:rsid w:val="00E37465"/>
    <w:rsid w:val="00E439E7"/>
    <w:rsid w:val="00E44383"/>
    <w:rsid w:val="00E44553"/>
    <w:rsid w:val="00E452A7"/>
    <w:rsid w:val="00E4577D"/>
    <w:rsid w:val="00E47C02"/>
    <w:rsid w:val="00E50AA1"/>
    <w:rsid w:val="00E50BD5"/>
    <w:rsid w:val="00E51655"/>
    <w:rsid w:val="00E51C14"/>
    <w:rsid w:val="00E600A8"/>
    <w:rsid w:val="00E723B1"/>
    <w:rsid w:val="00E76DEE"/>
    <w:rsid w:val="00E84857"/>
    <w:rsid w:val="00E857E8"/>
    <w:rsid w:val="00E879DD"/>
    <w:rsid w:val="00E91CEC"/>
    <w:rsid w:val="00E94831"/>
    <w:rsid w:val="00E9557B"/>
    <w:rsid w:val="00E961F4"/>
    <w:rsid w:val="00E96917"/>
    <w:rsid w:val="00E9695E"/>
    <w:rsid w:val="00EA06CB"/>
    <w:rsid w:val="00EA15F1"/>
    <w:rsid w:val="00EA3F46"/>
    <w:rsid w:val="00EA4142"/>
    <w:rsid w:val="00EA5274"/>
    <w:rsid w:val="00EA67EC"/>
    <w:rsid w:val="00EA7832"/>
    <w:rsid w:val="00EB3C9C"/>
    <w:rsid w:val="00EB5A05"/>
    <w:rsid w:val="00EB6814"/>
    <w:rsid w:val="00EB6CDA"/>
    <w:rsid w:val="00EB7006"/>
    <w:rsid w:val="00EB7A38"/>
    <w:rsid w:val="00EC0282"/>
    <w:rsid w:val="00EC0990"/>
    <w:rsid w:val="00EC3CCC"/>
    <w:rsid w:val="00EC52B5"/>
    <w:rsid w:val="00EC5B6B"/>
    <w:rsid w:val="00ED1A76"/>
    <w:rsid w:val="00ED39ED"/>
    <w:rsid w:val="00EE3927"/>
    <w:rsid w:val="00EE56DE"/>
    <w:rsid w:val="00EE583B"/>
    <w:rsid w:val="00EF1DF8"/>
    <w:rsid w:val="00EF57DF"/>
    <w:rsid w:val="00F000E8"/>
    <w:rsid w:val="00F05CB5"/>
    <w:rsid w:val="00F05FAF"/>
    <w:rsid w:val="00F160A2"/>
    <w:rsid w:val="00F20DE9"/>
    <w:rsid w:val="00F236A1"/>
    <w:rsid w:val="00F237A9"/>
    <w:rsid w:val="00F25B22"/>
    <w:rsid w:val="00F30D66"/>
    <w:rsid w:val="00F3151B"/>
    <w:rsid w:val="00F33EFE"/>
    <w:rsid w:val="00F40F85"/>
    <w:rsid w:val="00F4149E"/>
    <w:rsid w:val="00F42035"/>
    <w:rsid w:val="00F42252"/>
    <w:rsid w:val="00F42F39"/>
    <w:rsid w:val="00F43339"/>
    <w:rsid w:val="00F435A4"/>
    <w:rsid w:val="00F44DB9"/>
    <w:rsid w:val="00F537DF"/>
    <w:rsid w:val="00F53DA1"/>
    <w:rsid w:val="00F578FB"/>
    <w:rsid w:val="00F64053"/>
    <w:rsid w:val="00F6548F"/>
    <w:rsid w:val="00F65AC8"/>
    <w:rsid w:val="00F66795"/>
    <w:rsid w:val="00F67027"/>
    <w:rsid w:val="00F6730F"/>
    <w:rsid w:val="00F7083B"/>
    <w:rsid w:val="00F70DB2"/>
    <w:rsid w:val="00F7231D"/>
    <w:rsid w:val="00F73A9F"/>
    <w:rsid w:val="00F73FE5"/>
    <w:rsid w:val="00F74A50"/>
    <w:rsid w:val="00F77A64"/>
    <w:rsid w:val="00F85816"/>
    <w:rsid w:val="00F85F81"/>
    <w:rsid w:val="00F862D3"/>
    <w:rsid w:val="00F86867"/>
    <w:rsid w:val="00F87EB4"/>
    <w:rsid w:val="00F90262"/>
    <w:rsid w:val="00F91C2D"/>
    <w:rsid w:val="00F92261"/>
    <w:rsid w:val="00F92646"/>
    <w:rsid w:val="00F948E5"/>
    <w:rsid w:val="00F950B4"/>
    <w:rsid w:val="00F96858"/>
    <w:rsid w:val="00FA2C79"/>
    <w:rsid w:val="00FA4371"/>
    <w:rsid w:val="00FA7391"/>
    <w:rsid w:val="00FB1471"/>
    <w:rsid w:val="00FB2ECC"/>
    <w:rsid w:val="00FB30B3"/>
    <w:rsid w:val="00FB6D51"/>
    <w:rsid w:val="00FC059D"/>
    <w:rsid w:val="00FC2E04"/>
    <w:rsid w:val="00FC3834"/>
    <w:rsid w:val="00FC3B70"/>
    <w:rsid w:val="00FC4848"/>
    <w:rsid w:val="00FC7758"/>
    <w:rsid w:val="00FC79F7"/>
    <w:rsid w:val="00FD281B"/>
    <w:rsid w:val="00FD54DE"/>
    <w:rsid w:val="00FD55A8"/>
    <w:rsid w:val="00FD5C84"/>
    <w:rsid w:val="00FD5F5C"/>
    <w:rsid w:val="00FD6810"/>
    <w:rsid w:val="00FE1153"/>
    <w:rsid w:val="00FE17E9"/>
    <w:rsid w:val="00FE2865"/>
    <w:rsid w:val="00FF202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1"/>
    <o:shapelayout v:ext="edit">
      <o:idmap v:ext="edit" data="2"/>
    </o:shapelayout>
  </w:shapeDefaults>
  <w:decimalSymbol w:val=","/>
  <w:listSeparator w:val=";"/>
  <w14:docId w14:val="0B9019C9"/>
  <w15:chartTrackingRefBased/>
  <w15:docId w15:val="{D7D82F81-0A25-4F9C-987E-6EACD3BE1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7068"/>
    <w:pPr>
      <w:spacing w:before="120" w:after="120"/>
      <w:jc w:val="both"/>
    </w:pPr>
    <w:rPr>
      <w:rFonts w:ascii="Arial" w:hAnsi="Arial"/>
      <w:sz w:val="22"/>
      <w:szCs w:val="24"/>
    </w:rPr>
  </w:style>
  <w:style w:type="paragraph" w:styleId="Ttulo1">
    <w:name w:val="heading 1"/>
    <w:basedOn w:val="nivel1"/>
    <w:next w:val="Normal"/>
    <w:link w:val="Ttulo1Char1"/>
    <w:qFormat/>
    <w:rsid w:val="00AF7068"/>
    <w:pPr>
      <w:numPr>
        <w:numId w:val="22"/>
      </w:numPr>
      <w:outlineLvl w:val="0"/>
    </w:pPr>
  </w:style>
  <w:style w:type="paragraph" w:styleId="Ttulo2">
    <w:name w:val="heading 2"/>
    <w:basedOn w:val="paragrafo"/>
    <w:next w:val="Normal"/>
    <w:link w:val="Ttulo2Char1"/>
    <w:qFormat/>
    <w:rsid w:val="00AF7068"/>
    <w:pPr>
      <w:numPr>
        <w:ilvl w:val="1"/>
        <w:numId w:val="16"/>
      </w:numPr>
    </w:pPr>
    <w:rPr>
      <w:b/>
    </w:rPr>
  </w:style>
  <w:style w:type="paragraph" w:styleId="Ttulo3">
    <w:name w:val="heading 3"/>
    <w:basedOn w:val="nivel3"/>
    <w:next w:val="Normal"/>
    <w:link w:val="Ttulo3Char1"/>
    <w:qFormat/>
    <w:rsid w:val="00AF7068"/>
    <w:pPr>
      <w:numPr>
        <w:ilvl w:val="0"/>
        <w:numId w:val="0"/>
      </w:numPr>
      <w:outlineLvl w:val="2"/>
    </w:pPr>
  </w:style>
  <w:style w:type="paragraph" w:styleId="Ttulo4">
    <w:name w:val="heading 4"/>
    <w:basedOn w:val="Ttulo3"/>
    <w:next w:val="Normal"/>
    <w:qFormat/>
    <w:rsid w:val="00AF7068"/>
    <w:pPr>
      <w:outlineLvl w:val="3"/>
    </w:pPr>
  </w:style>
  <w:style w:type="paragraph" w:styleId="Ttulo5">
    <w:name w:val="heading 5"/>
    <w:basedOn w:val="Normal"/>
    <w:next w:val="Normal"/>
    <w:link w:val="Ttulo5Char1"/>
    <w:qFormat/>
    <w:rsid w:val="00AF7068"/>
    <w:pPr>
      <w:tabs>
        <w:tab w:val="left" w:pos="1134"/>
      </w:tabs>
      <w:spacing w:line="240" w:lineRule="exact"/>
      <w:outlineLvl w:val="4"/>
    </w:pPr>
    <w:rPr>
      <w:rFonts w:cs="Arial"/>
      <w:sz w:val="20"/>
    </w:rPr>
  </w:style>
  <w:style w:type="paragraph" w:styleId="Ttulo6">
    <w:name w:val="heading 6"/>
    <w:basedOn w:val="Normal"/>
    <w:next w:val="Normal"/>
    <w:qFormat/>
    <w:rsid w:val="00AF7068"/>
    <w:pPr>
      <w:spacing w:line="240" w:lineRule="exact"/>
      <w:outlineLvl w:val="5"/>
    </w:pPr>
    <w:rPr>
      <w:rFonts w:cs="Arial"/>
      <w:sz w:val="20"/>
    </w:rPr>
  </w:style>
  <w:style w:type="paragraph" w:styleId="Ttulo7">
    <w:name w:val="heading 7"/>
    <w:basedOn w:val="Normal"/>
    <w:next w:val="Normal"/>
    <w:qFormat/>
    <w:rsid w:val="00AF7068"/>
    <w:pPr>
      <w:keepNext/>
      <w:tabs>
        <w:tab w:val="left" w:pos="1134"/>
      </w:tabs>
      <w:spacing w:line="240" w:lineRule="exact"/>
      <w:ind w:right="-30"/>
      <w:outlineLvl w:val="6"/>
    </w:pPr>
    <w:rPr>
      <w:rFonts w:cs="Arial"/>
      <w:b/>
      <w:sz w:val="20"/>
      <w:u w:val="single"/>
    </w:rPr>
  </w:style>
  <w:style w:type="paragraph" w:styleId="Ttulo8">
    <w:name w:val="heading 8"/>
    <w:basedOn w:val="Normal"/>
    <w:next w:val="Normal"/>
    <w:qFormat/>
    <w:rsid w:val="00AF7068"/>
    <w:pPr>
      <w:keepNext/>
      <w:tabs>
        <w:tab w:val="left" w:pos="0"/>
        <w:tab w:val="left" w:pos="1134"/>
      </w:tabs>
      <w:spacing w:line="240" w:lineRule="exact"/>
      <w:ind w:right="-30"/>
      <w:outlineLvl w:val="7"/>
    </w:pPr>
    <w:rPr>
      <w:rFonts w:cs="Arial"/>
      <w:b/>
      <w:sz w:val="20"/>
      <w:u w:val="single"/>
    </w:rPr>
  </w:style>
  <w:style w:type="paragraph" w:styleId="Ttulo9">
    <w:name w:val="heading 9"/>
    <w:basedOn w:val="Normal"/>
    <w:next w:val="Normal"/>
    <w:qFormat/>
    <w:rsid w:val="00AF7068"/>
    <w:pPr>
      <w:keepNext/>
      <w:tabs>
        <w:tab w:val="left" w:pos="1134"/>
      </w:tabs>
      <w:spacing w:line="240" w:lineRule="exact"/>
      <w:outlineLvl w:val="8"/>
    </w:pPr>
    <w:rPr>
      <w:rFonts w:cs="Arial"/>
      <w:b/>
      <w:sz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ivel1">
    <w:name w:val="nivel 1"/>
    <w:basedOn w:val="Ttulo"/>
    <w:link w:val="nivel1Char"/>
    <w:qFormat/>
    <w:rsid w:val="004E5ABB"/>
    <w:pPr>
      <w:numPr>
        <w:numId w:val="20"/>
      </w:numPr>
      <w:tabs>
        <w:tab w:val="clear" w:pos="1134"/>
      </w:tabs>
      <w:spacing w:before="240"/>
      <w:ind w:right="0"/>
      <w:jc w:val="left"/>
    </w:pPr>
    <w:rPr>
      <w:rFonts w:eastAsia="Arial Unicode MS" w:cs="Arial"/>
      <w:sz w:val="22"/>
      <w:szCs w:val="22"/>
      <w:lang w:val="pt-BR" w:eastAsia="pt-BR"/>
    </w:rPr>
  </w:style>
  <w:style w:type="paragraph" w:styleId="Ttulo">
    <w:name w:val="Title"/>
    <w:basedOn w:val="Normal"/>
    <w:link w:val="TtuloChar"/>
    <w:qFormat/>
    <w:rsid w:val="00AF7068"/>
    <w:pPr>
      <w:tabs>
        <w:tab w:val="left" w:pos="1134"/>
      </w:tabs>
      <w:spacing w:line="240" w:lineRule="exact"/>
      <w:ind w:right="-121"/>
      <w:jc w:val="center"/>
      <w:outlineLvl w:val="1"/>
    </w:pPr>
    <w:rPr>
      <w:b/>
      <w:sz w:val="20"/>
      <w:szCs w:val="20"/>
      <w:lang w:val="x-none" w:eastAsia="x-none"/>
    </w:rPr>
  </w:style>
  <w:style w:type="character" w:customStyle="1" w:styleId="TtuloChar">
    <w:name w:val="Título Char"/>
    <w:link w:val="Ttulo"/>
    <w:rsid w:val="00AF7068"/>
    <w:rPr>
      <w:rFonts w:ascii="Arial" w:hAnsi="Arial"/>
      <w:b/>
      <w:lang w:val="x-none" w:eastAsia="x-none" w:bidi="ar-SA"/>
    </w:rPr>
  </w:style>
  <w:style w:type="character" w:customStyle="1" w:styleId="nivel1Char">
    <w:name w:val="nivel 1 Char"/>
    <w:link w:val="nivel1"/>
    <w:rsid w:val="004E5ABB"/>
    <w:rPr>
      <w:rFonts w:ascii="Arial" w:eastAsia="Arial Unicode MS" w:hAnsi="Arial" w:cs="Arial"/>
      <w:b/>
      <w:sz w:val="22"/>
      <w:szCs w:val="22"/>
    </w:rPr>
  </w:style>
  <w:style w:type="character" w:customStyle="1" w:styleId="Ttulo1Char1">
    <w:name w:val="Título 1 Char1"/>
    <w:link w:val="Ttulo1"/>
    <w:rsid w:val="00AF7068"/>
    <w:rPr>
      <w:rFonts w:ascii="Arial" w:eastAsia="Arial Unicode MS" w:hAnsi="Arial" w:cs="Arial"/>
      <w:b/>
      <w:sz w:val="22"/>
      <w:szCs w:val="22"/>
    </w:rPr>
  </w:style>
  <w:style w:type="paragraph" w:customStyle="1" w:styleId="paragrafo">
    <w:name w:val="paragrafo"/>
    <w:basedOn w:val="Normal"/>
    <w:rsid w:val="00AF7068"/>
    <w:pPr>
      <w:numPr>
        <w:ilvl w:val="2"/>
        <w:numId w:val="8"/>
      </w:numPr>
      <w:spacing w:line="240" w:lineRule="exact"/>
      <w:outlineLvl w:val="1"/>
    </w:pPr>
    <w:rPr>
      <w:rFonts w:cs="Arial"/>
    </w:rPr>
  </w:style>
  <w:style w:type="character" w:customStyle="1" w:styleId="Ttulo2Char1">
    <w:name w:val="Título 2 Char1"/>
    <w:link w:val="Ttulo2"/>
    <w:rsid w:val="00AF7068"/>
    <w:rPr>
      <w:rFonts w:ascii="Arial" w:hAnsi="Arial" w:cs="Arial"/>
      <w:b/>
      <w:sz w:val="22"/>
      <w:szCs w:val="24"/>
    </w:rPr>
  </w:style>
  <w:style w:type="paragraph" w:customStyle="1" w:styleId="nivel3">
    <w:name w:val="nivel 3"/>
    <w:basedOn w:val="Normal"/>
    <w:link w:val="nivel3Char"/>
    <w:qFormat/>
    <w:rsid w:val="00AF7068"/>
    <w:pPr>
      <w:numPr>
        <w:ilvl w:val="2"/>
        <w:numId w:val="20"/>
      </w:numPr>
      <w:spacing w:line="240" w:lineRule="exact"/>
      <w:outlineLvl w:val="1"/>
    </w:pPr>
    <w:rPr>
      <w:rFonts w:eastAsia="Arial Unicode MS" w:cs="Arial"/>
      <w:szCs w:val="18"/>
    </w:rPr>
  </w:style>
  <w:style w:type="character" w:customStyle="1" w:styleId="nivel3Char">
    <w:name w:val="nivel 3 Char"/>
    <w:link w:val="nivel3"/>
    <w:rsid w:val="00AF7068"/>
    <w:rPr>
      <w:rFonts w:ascii="Arial" w:eastAsia="Arial Unicode MS" w:hAnsi="Arial" w:cs="Arial"/>
      <w:sz w:val="22"/>
      <w:szCs w:val="18"/>
    </w:rPr>
  </w:style>
  <w:style w:type="character" w:customStyle="1" w:styleId="Ttulo3Char1">
    <w:name w:val="Título 3 Char1"/>
    <w:link w:val="Ttulo3"/>
    <w:rsid w:val="00AF7068"/>
    <w:rPr>
      <w:rFonts w:ascii="Arial" w:eastAsia="Arial Unicode MS" w:hAnsi="Arial" w:cs="Arial"/>
      <w:sz w:val="22"/>
      <w:szCs w:val="18"/>
      <w:lang w:val="pt-BR" w:eastAsia="pt-BR" w:bidi="ar-SA"/>
    </w:rPr>
  </w:style>
  <w:style w:type="character" w:customStyle="1" w:styleId="Ttulo5Char1">
    <w:name w:val="Título 5 Char1"/>
    <w:link w:val="Ttulo5"/>
    <w:rsid w:val="00AF7068"/>
    <w:rPr>
      <w:rFonts w:ascii="Arial" w:hAnsi="Arial" w:cs="Arial"/>
      <w:szCs w:val="24"/>
      <w:lang w:val="pt-BR" w:eastAsia="pt-BR" w:bidi="ar-SA"/>
    </w:rPr>
  </w:style>
  <w:style w:type="paragraph" w:styleId="PargrafodaLista">
    <w:name w:val="List Paragraph"/>
    <w:basedOn w:val="Normal"/>
    <w:uiPriority w:val="34"/>
    <w:qFormat/>
    <w:rsid w:val="00AF7068"/>
    <w:pPr>
      <w:numPr>
        <w:ilvl w:val="4"/>
        <w:numId w:val="19"/>
      </w:numPr>
    </w:pPr>
  </w:style>
  <w:style w:type="paragraph" w:styleId="Cabealho">
    <w:name w:val="header"/>
    <w:basedOn w:val="Normal"/>
    <w:rsid w:val="00AF7068"/>
    <w:pPr>
      <w:tabs>
        <w:tab w:val="left" w:pos="1134"/>
        <w:tab w:val="center" w:pos="4419"/>
        <w:tab w:val="right" w:pos="8838"/>
      </w:tabs>
      <w:spacing w:line="240" w:lineRule="exact"/>
      <w:outlineLvl w:val="1"/>
    </w:pPr>
    <w:rPr>
      <w:rFonts w:cs="Arial"/>
    </w:rPr>
  </w:style>
  <w:style w:type="paragraph" w:styleId="Rodap">
    <w:name w:val="footer"/>
    <w:basedOn w:val="Normal"/>
    <w:rsid w:val="00AF7068"/>
    <w:pPr>
      <w:tabs>
        <w:tab w:val="left" w:pos="1134"/>
        <w:tab w:val="center" w:pos="4419"/>
        <w:tab w:val="right" w:pos="8838"/>
      </w:tabs>
      <w:spacing w:line="240" w:lineRule="exact"/>
      <w:outlineLvl w:val="1"/>
    </w:pPr>
    <w:rPr>
      <w:rFonts w:cs="Arial"/>
    </w:rPr>
  </w:style>
  <w:style w:type="paragraph" w:styleId="Recuodecorpodetexto3">
    <w:name w:val="Body Text Indent 3"/>
    <w:basedOn w:val="Normal"/>
    <w:rsid w:val="00AF7068"/>
    <w:pPr>
      <w:tabs>
        <w:tab w:val="left" w:pos="1134"/>
      </w:tabs>
      <w:spacing w:line="240" w:lineRule="exact"/>
      <w:ind w:left="1134" w:hanging="1134"/>
      <w:outlineLvl w:val="1"/>
    </w:pPr>
    <w:rPr>
      <w:rFonts w:cs="Arial"/>
    </w:rPr>
  </w:style>
  <w:style w:type="character" w:styleId="Nmerodepgina">
    <w:name w:val="page number"/>
    <w:basedOn w:val="Fontepargpadro"/>
    <w:rsid w:val="00AF7068"/>
  </w:style>
  <w:style w:type="paragraph" w:styleId="Recuodecorpodetexto">
    <w:name w:val="Body Text Indent"/>
    <w:basedOn w:val="Normal"/>
    <w:rsid w:val="00AF7068"/>
    <w:pPr>
      <w:tabs>
        <w:tab w:val="left" w:pos="0"/>
        <w:tab w:val="left" w:pos="1134"/>
      </w:tabs>
      <w:spacing w:line="240" w:lineRule="exact"/>
      <w:ind w:right="-30"/>
      <w:outlineLvl w:val="1"/>
    </w:pPr>
    <w:rPr>
      <w:rFonts w:cs="Arial"/>
      <w:b/>
      <w:sz w:val="20"/>
      <w:u w:val="single"/>
    </w:rPr>
  </w:style>
  <w:style w:type="character" w:styleId="Hyperlink">
    <w:name w:val="Hyperlink"/>
    <w:uiPriority w:val="99"/>
    <w:rsid w:val="00AF7068"/>
    <w:rPr>
      <w:color w:val="0000FF"/>
      <w:u w:val="single"/>
    </w:rPr>
  </w:style>
  <w:style w:type="paragraph" w:styleId="Corpodetexto">
    <w:name w:val="Body Text"/>
    <w:basedOn w:val="Normal"/>
    <w:rsid w:val="00AF7068"/>
    <w:pPr>
      <w:tabs>
        <w:tab w:val="left" w:pos="1134"/>
      </w:tabs>
      <w:spacing w:line="230" w:lineRule="exact"/>
      <w:outlineLvl w:val="1"/>
    </w:pPr>
    <w:rPr>
      <w:rFonts w:cs="Arial"/>
      <w:b/>
      <w:sz w:val="20"/>
      <w:u w:val="single"/>
      <w:lang w:val="pt-PT"/>
    </w:rPr>
  </w:style>
  <w:style w:type="paragraph" w:styleId="Textoembloco">
    <w:name w:val="Block Text"/>
    <w:basedOn w:val="Normal"/>
    <w:rsid w:val="00AF7068"/>
    <w:pPr>
      <w:tabs>
        <w:tab w:val="left" w:pos="1134"/>
      </w:tabs>
      <w:spacing w:line="240" w:lineRule="exact"/>
      <w:ind w:left="1134" w:right="-57" w:hanging="1134"/>
      <w:outlineLvl w:val="1"/>
    </w:pPr>
    <w:rPr>
      <w:rFonts w:cs="Arial"/>
      <w:sz w:val="21"/>
    </w:rPr>
  </w:style>
  <w:style w:type="paragraph" w:styleId="Recuodecorpodetexto2">
    <w:name w:val="Body Text Indent 2"/>
    <w:basedOn w:val="Normal"/>
    <w:rsid w:val="00AF7068"/>
    <w:pPr>
      <w:tabs>
        <w:tab w:val="left" w:pos="360"/>
        <w:tab w:val="left" w:pos="1134"/>
      </w:tabs>
      <w:spacing w:line="240" w:lineRule="exact"/>
      <w:ind w:left="992" w:hanging="989"/>
      <w:outlineLvl w:val="1"/>
    </w:pPr>
    <w:rPr>
      <w:rFonts w:cs="Arial"/>
      <w:color w:val="000000"/>
      <w:sz w:val="20"/>
    </w:rPr>
  </w:style>
  <w:style w:type="paragraph" w:styleId="Corpodetexto3">
    <w:name w:val="Body Text 3"/>
    <w:basedOn w:val="Normal"/>
    <w:rsid w:val="00AF7068"/>
    <w:pPr>
      <w:tabs>
        <w:tab w:val="left" w:pos="1134"/>
      </w:tabs>
      <w:spacing w:line="240" w:lineRule="exact"/>
      <w:outlineLvl w:val="1"/>
    </w:pPr>
    <w:rPr>
      <w:rFonts w:cs="Arial"/>
      <w:b/>
      <w:sz w:val="20"/>
    </w:rPr>
  </w:style>
  <w:style w:type="paragraph" w:customStyle="1" w:styleId="MNN1">
    <w:name w:val="MNN1"/>
    <w:next w:val="Normal"/>
    <w:rsid w:val="00AF7068"/>
    <w:rPr>
      <w:rFonts w:ascii="Arial" w:hAnsi="Arial"/>
      <w:spacing w:val="10"/>
      <w:sz w:val="18"/>
    </w:rPr>
  </w:style>
  <w:style w:type="paragraph" w:customStyle="1" w:styleId="Normal3">
    <w:name w:val="Normal 3"/>
    <w:basedOn w:val="Normal"/>
    <w:rsid w:val="00AF7068"/>
    <w:pPr>
      <w:keepLines/>
      <w:tabs>
        <w:tab w:val="left" w:pos="1134"/>
      </w:tabs>
      <w:spacing w:line="240" w:lineRule="exact"/>
      <w:outlineLvl w:val="2"/>
    </w:pPr>
    <w:rPr>
      <w:rFonts w:cs="Arial"/>
      <w:spacing w:val="10"/>
      <w:sz w:val="18"/>
    </w:rPr>
  </w:style>
  <w:style w:type="paragraph" w:customStyle="1" w:styleId="Normal4">
    <w:name w:val="Normal 4"/>
    <w:basedOn w:val="Normal"/>
    <w:rsid w:val="00AF7068"/>
    <w:pPr>
      <w:keepLines/>
      <w:tabs>
        <w:tab w:val="num" w:pos="360"/>
        <w:tab w:val="left" w:pos="1134"/>
      </w:tabs>
      <w:spacing w:line="240" w:lineRule="exact"/>
      <w:outlineLvl w:val="3"/>
    </w:pPr>
    <w:rPr>
      <w:rFonts w:cs="Arial"/>
      <w:spacing w:val="10"/>
      <w:sz w:val="18"/>
    </w:rPr>
  </w:style>
  <w:style w:type="paragraph" w:customStyle="1" w:styleId="Normal1">
    <w:name w:val="Normal 1"/>
    <w:basedOn w:val="Normal"/>
    <w:next w:val="Normal2"/>
    <w:rsid w:val="00AF7068"/>
    <w:pPr>
      <w:keepLines/>
      <w:tabs>
        <w:tab w:val="left" w:pos="1134"/>
      </w:tabs>
      <w:spacing w:line="240" w:lineRule="exact"/>
      <w:outlineLvl w:val="0"/>
    </w:pPr>
    <w:rPr>
      <w:rFonts w:cs="Arial"/>
      <w:spacing w:val="10"/>
      <w:sz w:val="18"/>
    </w:rPr>
  </w:style>
  <w:style w:type="paragraph" w:customStyle="1" w:styleId="Normal2">
    <w:name w:val="Normal 2"/>
    <w:basedOn w:val="Normal"/>
    <w:rsid w:val="00AF7068"/>
    <w:pPr>
      <w:keepLines/>
      <w:tabs>
        <w:tab w:val="left" w:pos="1134"/>
      </w:tabs>
      <w:spacing w:line="240" w:lineRule="exact"/>
      <w:outlineLvl w:val="1"/>
    </w:pPr>
    <w:rPr>
      <w:rFonts w:cs="Arial"/>
      <w:spacing w:val="10"/>
      <w:sz w:val="18"/>
    </w:rPr>
  </w:style>
  <w:style w:type="paragraph" w:customStyle="1" w:styleId="Normal5">
    <w:name w:val="Normal 5"/>
    <w:basedOn w:val="Normal"/>
    <w:rsid w:val="00AF7068"/>
    <w:pPr>
      <w:keepLines/>
      <w:tabs>
        <w:tab w:val="left" w:pos="1134"/>
      </w:tabs>
      <w:spacing w:line="240" w:lineRule="exact"/>
      <w:outlineLvl w:val="4"/>
    </w:pPr>
    <w:rPr>
      <w:rFonts w:cs="Arial"/>
      <w:spacing w:val="10"/>
      <w:sz w:val="18"/>
    </w:rPr>
  </w:style>
  <w:style w:type="paragraph" w:customStyle="1" w:styleId="Normal6">
    <w:name w:val="Normal 6"/>
    <w:basedOn w:val="Normal"/>
    <w:rsid w:val="00AF7068"/>
    <w:pPr>
      <w:keepLines/>
      <w:tabs>
        <w:tab w:val="left" w:pos="1134"/>
      </w:tabs>
      <w:spacing w:line="240" w:lineRule="exact"/>
      <w:outlineLvl w:val="5"/>
    </w:pPr>
    <w:rPr>
      <w:rFonts w:cs="Arial"/>
      <w:spacing w:val="10"/>
      <w:sz w:val="18"/>
    </w:rPr>
  </w:style>
  <w:style w:type="paragraph" w:styleId="Corpodetexto2">
    <w:name w:val="Body Text 2"/>
    <w:basedOn w:val="Normal"/>
    <w:rsid w:val="00AF7068"/>
    <w:pPr>
      <w:tabs>
        <w:tab w:val="left" w:pos="1134"/>
      </w:tabs>
      <w:spacing w:line="240" w:lineRule="exact"/>
      <w:outlineLvl w:val="1"/>
    </w:pPr>
    <w:rPr>
      <w:rFonts w:eastAsia="Arial Unicode MS" w:cs="Arial"/>
      <w:sz w:val="20"/>
    </w:rPr>
  </w:style>
  <w:style w:type="paragraph" w:customStyle="1" w:styleId="Print-FromToSubjectDate">
    <w:name w:val="Print- From: To: Subject: Date:"/>
    <w:basedOn w:val="Normal"/>
    <w:rsid w:val="00AF7068"/>
    <w:pPr>
      <w:pBdr>
        <w:left w:val="single" w:sz="18" w:space="1" w:color="auto"/>
      </w:pBdr>
      <w:tabs>
        <w:tab w:val="left" w:pos="1134"/>
      </w:tabs>
      <w:spacing w:line="240" w:lineRule="exact"/>
      <w:outlineLvl w:val="1"/>
    </w:pPr>
    <w:rPr>
      <w:rFonts w:cs="Arial"/>
      <w:sz w:val="20"/>
    </w:rPr>
  </w:style>
  <w:style w:type="character" w:styleId="HiperlinkVisitado">
    <w:name w:val="FollowedHyperlink"/>
    <w:rsid w:val="00AF7068"/>
    <w:rPr>
      <w:color w:val="800080"/>
      <w:u w:val="single"/>
    </w:rPr>
  </w:style>
  <w:style w:type="paragraph" w:styleId="Legenda">
    <w:name w:val="caption"/>
    <w:basedOn w:val="Normal"/>
    <w:next w:val="Normal"/>
    <w:qFormat/>
    <w:rsid w:val="00AF7068"/>
    <w:pPr>
      <w:tabs>
        <w:tab w:val="left" w:pos="1134"/>
      </w:tabs>
      <w:spacing w:line="240" w:lineRule="exact"/>
      <w:outlineLvl w:val="1"/>
    </w:pPr>
    <w:rPr>
      <w:rFonts w:cs="Arial"/>
    </w:rPr>
  </w:style>
  <w:style w:type="paragraph" w:customStyle="1" w:styleId="Ttulo20">
    <w:name w:val="Título2"/>
    <w:basedOn w:val="Normal"/>
    <w:rsid w:val="00AF7068"/>
    <w:pPr>
      <w:tabs>
        <w:tab w:val="left" w:pos="709"/>
        <w:tab w:val="left" w:pos="1134"/>
      </w:tabs>
      <w:spacing w:before="80" w:line="240" w:lineRule="exact"/>
      <w:outlineLvl w:val="1"/>
    </w:pPr>
    <w:rPr>
      <w:rFonts w:cs="Arial"/>
    </w:rPr>
  </w:style>
  <w:style w:type="character" w:styleId="Forte">
    <w:name w:val="Strong"/>
    <w:uiPriority w:val="22"/>
    <w:qFormat/>
    <w:rsid w:val="00AF7068"/>
    <w:rPr>
      <w:b/>
      <w:bCs/>
    </w:rPr>
  </w:style>
  <w:style w:type="paragraph" w:customStyle="1" w:styleId="ANEXO">
    <w:name w:val="ANEXO"/>
    <w:basedOn w:val="Normal"/>
    <w:rsid w:val="00AF7068"/>
    <w:pPr>
      <w:tabs>
        <w:tab w:val="left" w:pos="1134"/>
      </w:tabs>
      <w:spacing w:line="240" w:lineRule="exact"/>
      <w:ind w:left="1134" w:hanging="1134"/>
      <w:outlineLvl w:val="1"/>
    </w:pPr>
    <w:rPr>
      <w:rFonts w:cs="Arial"/>
      <w:sz w:val="20"/>
      <w:lang w:val="pt-PT"/>
    </w:rPr>
  </w:style>
  <w:style w:type="paragraph" w:customStyle="1" w:styleId="Textoembloco1">
    <w:name w:val="Texto em bloco1"/>
    <w:basedOn w:val="Normal"/>
    <w:rsid w:val="00AF7068"/>
    <w:pPr>
      <w:tabs>
        <w:tab w:val="left" w:pos="1134"/>
      </w:tabs>
      <w:spacing w:line="240" w:lineRule="exact"/>
      <w:ind w:left="1134" w:right="-57" w:hanging="1134"/>
      <w:outlineLvl w:val="1"/>
    </w:pPr>
    <w:rPr>
      <w:rFonts w:cs="Arial"/>
      <w:sz w:val="21"/>
    </w:rPr>
  </w:style>
  <w:style w:type="paragraph" w:customStyle="1" w:styleId="Corpodetexto21">
    <w:name w:val="Corpo de texto 21"/>
    <w:basedOn w:val="Normal"/>
    <w:link w:val="Corpodetexto21Char"/>
    <w:rsid w:val="00AF7068"/>
    <w:pPr>
      <w:numPr>
        <w:numId w:val="4"/>
      </w:numPr>
      <w:tabs>
        <w:tab w:val="clear" w:pos="360"/>
        <w:tab w:val="left" w:pos="1134"/>
      </w:tabs>
      <w:spacing w:line="240" w:lineRule="exact"/>
      <w:ind w:left="1134" w:hanging="1134"/>
      <w:outlineLvl w:val="1"/>
    </w:pPr>
    <w:rPr>
      <w:rFonts w:cs="Arial"/>
    </w:rPr>
  </w:style>
  <w:style w:type="paragraph" w:customStyle="1" w:styleId="Estilo1">
    <w:name w:val="Estilo1"/>
    <w:basedOn w:val="Normal"/>
    <w:link w:val="Estilo1Char"/>
    <w:rsid w:val="00AF7068"/>
    <w:pPr>
      <w:tabs>
        <w:tab w:val="num" w:pos="1134"/>
      </w:tabs>
      <w:spacing w:before="80" w:after="80" w:line="240" w:lineRule="exact"/>
      <w:ind w:left="1134" w:hanging="1134"/>
      <w:outlineLvl w:val="1"/>
    </w:pPr>
    <w:rPr>
      <w:rFonts w:cs="Arial"/>
    </w:rPr>
  </w:style>
  <w:style w:type="character" w:customStyle="1" w:styleId="Estilo1Char">
    <w:name w:val="Estilo1 Char"/>
    <w:link w:val="Estilo1"/>
    <w:rsid w:val="00AF7068"/>
    <w:rPr>
      <w:rFonts w:ascii="Arial" w:hAnsi="Arial" w:cs="Arial"/>
      <w:sz w:val="22"/>
      <w:szCs w:val="24"/>
      <w:lang w:val="pt-BR" w:eastAsia="pt-BR" w:bidi="ar-SA"/>
    </w:rPr>
  </w:style>
  <w:style w:type="paragraph" w:customStyle="1" w:styleId="contrato">
    <w:name w:val="contrato"/>
    <w:basedOn w:val="Normal"/>
    <w:rsid w:val="00AF7068"/>
    <w:pPr>
      <w:tabs>
        <w:tab w:val="left" w:pos="1134"/>
      </w:tabs>
      <w:spacing w:line="240" w:lineRule="exact"/>
      <w:outlineLvl w:val="1"/>
    </w:pPr>
    <w:rPr>
      <w:rFonts w:cs="Arial"/>
      <w:sz w:val="20"/>
      <w:lang w:val="pt-PT"/>
    </w:rPr>
  </w:style>
  <w:style w:type="paragraph" w:customStyle="1" w:styleId="Ttulo10">
    <w:name w:val="Título1"/>
    <w:basedOn w:val="Normal"/>
    <w:rsid w:val="00AF7068"/>
    <w:pPr>
      <w:numPr>
        <w:ilvl w:val="1"/>
        <w:numId w:val="3"/>
      </w:numPr>
      <w:tabs>
        <w:tab w:val="clear" w:pos="705"/>
        <w:tab w:val="left" w:pos="709"/>
        <w:tab w:val="left" w:pos="1134"/>
      </w:tabs>
      <w:spacing w:before="80" w:line="240" w:lineRule="exact"/>
      <w:ind w:left="0" w:firstLine="0"/>
      <w:outlineLvl w:val="1"/>
    </w:pPr>
    <w:rPr>
      <w:rFonts w:cs="Arial"/>
      <w:b/>
      <w:caps/>
      <w:sz w:val="26"/>
    </w:rPr>
  </w:style>
  <w:style w:type="paragraph" w:customStyle="1" w:styleId="Recuodecorpodetexto21">
    <w:name w:val="Recuo de corpo de texto 21"/>
    <w:basedOn w:val="Normal"/>
    <w:rsid w:val="00AF7068"/>
    <w:pPr>
      <w:numPr>
        <w:numId w:val="5"/>
      </w:numPr>
      <w:tabs>
        <w:tab w:val="left" w:pos="1134"/>
      </w:tabs>
      <w:spacing w:line="240" w:lineRule="exact"/>
      <w:ind w:left="1276" w:hanging="1276"/>
      <w:outlineLvl w:val="1"/>
    </w:pPr>
    <w:rPr>
      <w:rFonts w:ascii="Swis721 BT" w:hAnsi="Swis721 BT" w:cs="Arial"/>
      <w:spacing w:val="10"/>
      <w:sz w:val="18"/>
    </w:rPr>
  </w:style>
  <w:style w:type="paragraph" w:customStyle="1" w:styleId="Recuodecorpodetexto31">
    <w:name w:val="Recuo de corpo de texto 31"/>
    <w:basedOn w:val="Normal"/>
    <w:rsid w:val="00AF7068"/>
    <w:pPr>
      <w:tabs>
        <w:tab w:val="left" w:pos="1134"/>
      </w:tabs>
      <w:spacing w:line="240" w:lineRule="exact"/>
      <w:ind w:left="1134" w:hanging="1134"/>
      <w:outlineLvl w:val="1"/>
    </w:pPr>
    <w:rPr>
      <w:rFonts w:ascii="Swis721 BT" w:hAnsi="Swis721 BT" w:cs="Arial"/>
      <w:spacing w:val="10"/>
      <w:sz w:val="18"/>
    </w:rPr>
  </w:style>
  <w:style w:type="paragraph" w:customStyle="1" w:styleId="Corpodetexto31">
    <w:name w:val="Corpo de texto 31"/>
    <w:basedOn w:val="Normal"/>
    <w:rsid w:val="00AF7068"/>
    <w:pPr>
      <w:tabs>
        <w:tab w:val="left" w:pos="1134"/>
      </w:tabs>
      <w:spacing w:line="240" w:lineRule="exact"/>
      <w:outlineLvl w:val="1"/>
    </w:pPr>
    <w:rPr>
      <w:rFonts w:ascii="Swis721 BT" w:hAnsi="Swis721 BT" w:cs="Arial"/>
      <w:b/>
      <w:spacing w:val="10"/>
      <w:sz w:val="18"/>
    </w:rPr>
  </w:style>
  <w:style w:type="paragraph" w:styleId="Textodecomentrio">
    <w:name w:val="annotation text"/>
    <w:basedOn w:val="Normal"/>
    <w:semiHidden/>
    <w:rsid w:val="00AF7068"/>
    <w:pPr>
      <w:tabs>
        <w:tab w:val="left" w:pos="1134"/>
      </w:tabs>
      <w:spacing w:line="240" w:lineRule="exact"/>
      <w:outlineLvl w:val="1"/>
    </w:pPr>
    <w:rPr>
      <w:rFonts w:cs="Arial"/>
      <w:sz w:val="20"/>
    </w:rPr>
  </w:style>
  <w:style w:type="paragraph" w:styleId="Commarcadores4">
    <w:name w:val="List Bullet 4"/>
    <w:basedOn w:val="Normal"/>
    <w:autoRedefine/>
    <w:rsid w:val="00AF7068"/>
    <w:pPr>
      <w:tabs>
        <w:tab w:val="left" w:pos="1134"/>
      </w:tabs>
      <w:spacing w:line="240" w:lineRule="exact"/>
      <w:outlineLvl w:val="1"/>
    </w:pPr>
    <w:rPr>
      <w:rFonts w:cs="Arial"/>
      <w:sz w:val="25"/>
    </w:rPr>
  </w:style>
  <w:style w:type="paragraph" w:styleId="Commarcadores3">
    <w:name w:val="List Bullet 3"/>
    <w:basedOn w:val="Normal"/>
    <w:autoRedefine/>
    <w:rsid w:val="00AF7068"/>
    <w:pPr>
      <w:numPr>
        <w:numId w:val="2"/>
      </w:numPr>
      <w:tabs>
        <w:tab w:val="left" w:pos="1134"/>
      </w:tabs>
      <w:spacing w:line="240" w:lineRule="exact"/>
      <w:ind w:left="851" w:firstLine="141"/>
      <w:outlineLvl w:val="1"/>
    </w:pPr>
    <w:rPr>
      <w:rFonts w:cs="Arial"/>
      <w:color w:val="000000"/>
      <w:sz w:val="20"/>
    </w:rPr>
  </w:style>
  <w:style w:type="paragraph" w:styleId="Lista2">
    <w:name w:val="List 2"/>
    <w:basedOn w:val="Normal"/>
    <w:rsid w:val="00AF7068"/>
    <w:pPr>
      <w:tabs>
        <w:tab w:val="left" w:pos="1134"/>
      </w:tabs>
      <w:spacing w:line="240" w:lineRule="exact"/>
      <w:ind w:left="720" w:hanging="360"/>
      <w:outlineLvl w:val="1"/>
    </w:pPr>
    <w:rPr>
      <w:rFonts w:cs="Arial"/>
      <w:sz w:val="20"/>
    </w:rPr>
  </w:style>
  <w:style w:type="paragraph" w:styleId="Lista">
    <w:name w:val="List"/>
    <w:basedOn w:val="Normal"/>
    <w:rsid w:val="00AF7068"/>
    <w:pPr>
      <w:tabs>
        <w:tab w:val="left" w:pos="1134"/>
      </w:tabs>
      <w:spacing w:line="240" w:lineRule="exact"/>
      <w:ind w:left="283" w:hanging="283"/>
      <w:outlineLvl w:val="1"/>
    </w:pPr>
    <w:rPr>
      <w:rFonts w:cs="Arial"/>
      <w:sz w:val="25"/>
    </w:rPr>
  </w:style>
  <w:style w:type="paragraph" w:styleId="Commarcadores2">
    <w:name w:val="List Bullet 2"/>
    <w:basedOn w:val="Normal"/>
    <w:autoRedefine/>
    <w:rsid w:val="00AF7068"/>
    <w:pPr>
      <w:tabs>
        <w:tab w:val="left" w:pos="1134"/>
      </w:tabs>
      <w:spacing w:line="240" w:lineRule="exact"/>
      <w:ind w:left="714"/>
      <w:jc w:val="center"/>
      <w:outlineLvl w:val="1"/>
    </w:pPr>
    <w:rPr>
      <w:rFonts w:cs="Arial"/>
      <w:b/>
      <w:sz w:val="28"/>
    </w:rPr>
  </w:style>
  <w:style w:type="paragraph" w:customStyle="1" w:styleId="Blockquote">
    <w:name w:val="Blockquote"/>
    <w:basedOn w:val="Normal"/>
    <w:rsid w:val="00AF7068"/>
    <w:pPr>
      <w:tabs>
        <w:tab w:val="left" w:pos="1134"/>
      </w:tabs>
      <w:spacing w:before="100" w:after="100" w:line="240" w:lineRule="exact"/>
      <w:ind w:left="360" w:right="360"/>
      <w:outlineLvl w:val="1"/>
    </w:pPr>
    <w:rPr>
      <w:rFonts w:cs="Arial"/>
      <w:snapToGrid w:val="0"/>
    </w:rPr>
  </w:style>
  <w:style w:type="paragraph" w:customStyle="1" w:styleId="p">
    <w:name w:val="p"/>
    <w:basedOn w:val="Normal"/>
    <w:rsid w:val="00AF7068"/>
    <w:pPr>
      <w:numPr>
        <w:ilvl w:val="1"/>
        <w:numId w:val="1"/>
      </w:numPr>
      <w:tabs>
        <w:tab w:val="left" w:pos="1134"/>
      </w:tabs>
      <w:spacing w:line="240" w:lineRule="exact"/>
      <w:outlineLvl w:val="1"/>
    </w:pPr>
    <w:rPr>
      <w:rFonts w:cs="Arial"/>
    </w:rPr>
  </w:style>
  <w:style w:type="paragraph" w:customStyle="1" w:styleId="pargrafohifenado">
    <w:name w:val="parágrafo hifenado"/>
    <w:basedOn w:val="Rodap"/>
    <w:rsid w:val="00AF7068"/>
    <w:pPr>
      <w:numPr>
        <w:numId w:val="3"/>
      </w:numPr>
      <w:tabs>
        <w:tab w:val="clear" w:pos="4419"/>
        <w:tab w:val="clear" w:pos="8838"/>
      </w:tabs>
    </w:pPr>
  </w:style>
  <w:style w:type="paragraph" w:customStyle="1" w:styleId="PARAGRAFO0">
    <w:name w:val="PARAGRAFO"/>
    <w:basedOn w:val="Normal"/>
    <w:rsid w:val="00AF7068"/>
    <w:pPr>
      <w:tabs>
        <w:tab w:val="left" w:pos="1134"/>
      </w:tabs>
      <w:spacing w:line="240" w:lineRule="exact"/>
      <w:outlineLvl w:val="1"/>
    </w:pPr>
    <w:rPr>
      <w:rFonts w:cs="Arial"/>
      <w:b/>
    </w:rPr>
  </w:style>
  <w:style w:type="paragraph" w:customStyle="1" w:styleId="pargrafohifenado2">
    <w:name w:val="parágrafo hifenado 2"/>
    <w:basedOn w:val="pargrafohifenado"/>
    <w:rsid w:val="00AF7068"/>
    <w:pPr>
      <w:ind w:left="1980"/>
    </w:pPr>
  </w:style>
  <w:style w:type="paragraph" w:customStyle="1" w:styleId="font5">
    <w:name w:val="font5"/>
    <w:basedOn w:val="Normal"/>
    <w:rsid w:val="00AF7068"/>
    <w:pPr>
      <w:tabs>
        <w:tab w:val="left" w:pos="1134"/>
      </w:tabs>
      <w:spacing w:before="100" w:beforeAutospacing="1" w:after="100" w:afterAutospacing="1" w:line="240" w:lineRule="exact"/>
      <w:outlineLvl w:val="1"/>
    </w:pPr>
    <w:rPr>
      <w:rFonts w:eastAsia="Arial Unicode MS" w:cs="Arial"/>
      <w:sz w:val="20"/>
    </w:rPr>
  </w:style>
  <w:style w:type="paragraph" w:customStyle="1" w:styleId="font6">
    <w:name w:val="font6"/>
    <w:basedOn w:val="Normal"/>
    <w:rsid w:val="00AF7068"/>
    <w:pPr>
      <w:tabs>
        <w:tab w:val="left" w:pos="1134"/>
      </w:tabs>
      <w:spacing w:before="100" w:beforeAutospacing="1" w:after="100" w:afterAutospacing="1" w:line="240" w:lineRule="exact"/>
      <w:outlineLvl w:val="1"/>
    </w:pPr>
    <w:rPr>
      <w:rFonts w:eastAsia="Arial Unicode MS" w:cs="Arial"/>
    </w:rPr>
  </w:style>
  <w:style w:type="paragraph" w:customStyle="1" w:styleId="xl24">
    <w:name w:val="xl24"/>
    <w:basedOn w:val="Normal"/>
    <w:rsid w:val="00AF7068"/>
    <w:pPr>
      <w:pBdr>
        <w:top w:val="single" w:sz="4" w:space="0" w:color="auto"/>
        <w:bottom w:val="single" w:sz="4" w:space="0" w:color="auto"/>
        <w:right w:val="single" w:sz="4" w:space="0" w:color="auto"/>
      </w:pBdr>
      <w:tabs>
        <w:tab w:val="left" w:pos="1134"/>
      </w:tabs>
      <w:spacing w:before="100" w:beforeAutospacing="1" w:after="100" w:afterAutospacing="1" w:line="240" w:lineRule="exact"/>
      <w:jc w:val="center"/>
      <w:outlineLvl w:val="1"/>
    </w:pPr>
    <w:rPr>
      <w:rFonts w:eastAsia="Arial Unicode MS" w:cs="Arial"/>
      <w:b/>
      <w:bCs/>
    </w:rPr>
  </w:style>
  <w:style w:type="paragraph" w:customStyle="1" w:styleId="xl25">
    <w:name w:val="xl25"/>
    <w:basedOn w:val="Normal"/>
    <w:rsid w:val="00AF7068"/>
    <w:pPr>
      <w:pBdr>
        <w:left w:val="single" w:sz="4" w:space="0" w:color="auto"/>
        <w:bottom w:val="single" w:sz="4" w:space="0" w:color="auto"/>
        <w:right w:val="single" w:sz="4" w:space="0" w:color="auto"/>
      </w:pBdr>
      <w:tabs>
        <w:tab w:val="left" w:pos="1134"/>
      </w:tabs>
      <w:spacing w:before="100" w:beforeAutospacing="1" w:after="100" w:afterAutospacing="1" w:line="240" w:lineRule="exact"/>
      <w:jc w:val="right"/>
      <w:outlineLvl w:val="1"/>
    </w:pPr>
    <w:rPr>
      <w:rFonts w:eastAsia="Arial Unicode MS" w:cs="Arial"/>
    </w:rPr>
  </w:style>
  <w:style w:type="paragraph" w:customStyle="1" w:styleId="xl26">
    <w:name w:val="xl26"/>
    <w:basedOn w:val="Normal"/>
    <w:rsid w:val="00AF7068"/>
    <w:pPr>
      <w:pBdr>
        <w:bottom w:val="single" w:sz="4" w:space="0" w:color="auto"/>
        <w:right w:val="single" w:sz="4" w:space="0" w:color="auto"/>
      </w:pBdr>
      <w:tabs>
        <w:tab w:val="left" w:pos="1134"/>
      </w:tabs>
      <w:spacing w:before="100" w:beforeAutospacing="1" w:after="100" w:afterAutospacing="1" w:line="240" w:lineRule="exact"/>
      <w:jc w:val="right"/>
      <w:outlineLvl w:val="1"/>
    </w:pPr>
    <w:rPr>
      <w:rFonts w:eastAsia="Arial Unicode MS" w:cs="Arial"/>
    </w:rPr>
  </w:style>
  <w:style w:type="paragraph" w:customStyle="1" w:styleId="xl27">
    <w:name w:val="xl27"/>
    <w:basedOn w:val="Normal"/>
    <w:rsid w:val="00AF7068"/>
    <w:pPr>
      <w:pBdr>
        <w:bottom w:val="single" w:sz="4" w:space="0" w:color="auto"/>
        <w:right w:val="single" w:sz="4" w:space="0" w:color="auto"/>
      </w:pBdr>
      <w:tabs>
        <w:tab w:val="left" w:pos="1134"/>
      </w:tabs>
      <w:spacing w:before="100" w:beforeAutospacing="1" w:after="100" w:afterAutospacing="1" w:line="240" w:lineRule="exact"/>
      <w:jc w:val="center"/>
      <w:outlineLvl w:val="1"/>
    </w:pPr>
    <w:rPr>
      <w:rFonts w:eastAsia="Arial Unicode MS" w:cs="Arial"/>
    </w:rPr>
  </w:style>
  <w:style w:type="paragraph" w:customStyle="1" w:styleId="xl28">
    <w:name w:val="xl28"/>
    <w:basedOn w:val="Normal"/>
    <w:rsid w:val="00AF7068"/>
    <w:pPr>
      <w:pBdr>
        <w:left w:val="single" w:sz="4" w:space="0" w:color="auto"/>
        <w:bottom w:val="single" w:sz="4" w:space="0" w:color="auto"/>
        <w:right w:val="single" w:sz="4" w:space="0" w:color="auto"/>
      </w:pBdr>
      <w:tabs>
        <w:tab w:val="left" w:pos="1134"/>
      </w:tabs>
      <w:spacing w:before="100" w:beforeAutospacing="1" w:after="100" w:afterAutospacing="1" w:line="240" w:lineRule="exact"/>
      <w:outlineLvl w:val="1"/>
    </w:pPr>
    <w:rPr>
      <w:rFonts w:eastAsia="Arial Unicode MS" w:cs="Arial"/>
    </w:rPr>
  </w:style>
  <w:style w:type="paragraph" w:customStyle="1" w:styleId="xl29">
    <w:name w:val="xl29"/>
    <w:basedOn w:val="Normal"/>
    <w:rsid w:val="00AF7068"/>
    <w:pPr>
      <w:pBdr>
        <w:left w:val="single" w:sz="4" w:space="0" w:color="auto"/>
        <w:bottom w:val="single" w:sz="4" w:space="0" w:color="auto"/>
      </w:pBdr>
      <w:tabs>
        <w:tab w:val="left" w:pos="1134"/>
      </w:tabs>
      <w:spacing w:before="100" w:beforeAutospacing="1" w:after="100" w:afterAutospacing="1" w:line="240" w:lineRule="exact"/>
      <w:outlineLvl w:val="1"/>
    </w:pPr>
    <w:rPr>
      <w:rFonts w:eastAsia="Arial Unicode MS" w:cs="Arial"/>
    </w:rPr>
  </w:style>
  <w:style w:type="paragraph" w:customStyle="1" w:styleId="xl30">
    <w:name w:val="xl30"/>
    <w:basedOn w:val="Normal"/>
    <w:rsid w:val="00AF7068"/>
    <w:pPr>
      <w:pBdr>
        <w:left w:val="single" w:sz="4" w:space="0" w:color="auto"/>
        <w:bottom w:val="single" w:sz="4" w:space="0" w:color="auto"/>
        <w:right w:val="single" w:sz="4" w:space="0" w:color="auto"/>
      </w:pBdr>
      <w:tabs>
        <w:tab w:val="left" w:pos="1134"/>
      </w:tabs>
      <w:spacing w:before="100" w:beforeAutospacing="1" w:after="100" w:afterAutospacing="1" w:line="240" w:lineRule="exact"/>
      <w:jc w:val="center"/>
      <w:outlineLvl w:val="1"/>
    </w:pPr>
    <w:rPr>
      <w:rFonts w:eastAsia="Arial Unicode MS" w:cs="Arial"/>
    </w:rPr>
  </w:style>
  <w:style w:type="paragraph" w:customStyle="1" w:styleId="xl31">
    <w:name w:val="xl31"/>
    <w:basedOn w:val="Normal"/>
    <w:rsid w:val="00AF7068"/>
    <w:pPr>
      <w:pBdr>
        <w:left w:val="single" w:sz="4" w:space="0" w:color="auto"/>
        <w:bottom w:val="single" w:sz="4" w:space="0" w:color="auto"/>
      </w:pBdr>
      <w:tabs>
        <w:tab w:val="left" w:pos="1134"/>
      </w:tabs>
      <w:spacing w:before="100" w:beforeAutospacing="1" w:after="100" w:afterAutospacing="1" w:line="240" w:lineRule="exact"/>
      <w:outlineLvl w:val="1"/>
    </w:pPr>
    <w:rPr>
      <w:rFonts w:eastAsia="Arial Unicode MS" w:cs="Arial"/>
      <w:b/>
      <w:bCs/>
    </w:rPr>
  </w:style>
  <w:style w:type="paragraph" w:customStyle="1" w:styleId="xl32">
    <w:name w:val="xl32"/>
    <w:basedOn w:val="Normal"/>
    <w:rsid w:val="00AF7068"/>
    <w:pPr>
      <w:pBdr>
        <w:left w:val="single" w:sz="4" w:space="0" w:color="auto"/>
        <w:bottom w:val="single" w:sz="4" w:space="0" w:color="auto"/>
        <w:right w:val="single" w:sz="4" w:space="0" w:color="auto"/>
      </w:pBdr>
      <w:tabs>
        <w:tab w:val="left" w:pos="1134"/>
      </w:tabs>
      <w:spacing w:before="100" w:beforeAutospacing="1" w:after="100" w:afterAutospacing="1" w:line="240" w:lineRule="exact"/>
      <w:jc w:val="center"/>
      <w:outlineLvl w:val="1"/>
    </w:pPr>
    <w:rPr>
      <w:rFonts w:eastAsia="Arial Unicode MS" w:cs="Arial"/>
      <w:szCs w:val="22"/>
    </w:rPr>
  </w:style>
  <w:style w:type="paragraph" w:customStyle="1" w:styleId="xl33">
    <w:name w:val="xl33"/>
    <w:basedOn w:val="Normal"/>
    <w:rsid w:val="00AF7068"/>
    <w:pPr>
      <w:pBdr>
        <w:bottom w:val="single" w:sz="4" w:space="0" w:color="auto"/>
        <w:right w:val="single" w:sz="4" w:space="0" w:color="auto"/>
      </w:pBdr>
      <w:tabs>
        <w:tab w:val="left" w:pos="1134"/>
      </w:tabs>
      <w:spacing w:before="100" w:beforeAutospacing="1" w:after="100" w:afterAutospacing="1" w:line="240" w:lineRule="exact"/>
      <w:jc w:val="right"/>
      <w:outlineLvl w:val="1"/>
    </w:pPr>
    <w:rPr>
      <w:rFonts w:eastAsia="Arial Unicode MS" w:cs="Arial"/>
      <w:b/>
      <w:bCs/>
    </w:rPr>
  </w:style>
  <w:style w:type="paragraph" w:customStyle="1" w:styleId="xl34">
    <w:name w:val="xl34"/>
    <w:basedOn w:val="Normal"/>
    <w:rsid w:val="00AF7068"/>
    <w:pPr>
      <w:pBdr>
        <w:right w:val="single" w:sz="4" w:space="0" w:color="auto"/>
      </w:pBdr>
      <w:tabs>
        <w:tab w:val="left" w:pos="1134"/>
      </w:tabs>
      <w:spacing w:before="100" w:beforeAutospacing="1" w:after="100" w:afterAutospacing="1" w:line="240" w:lineRule="exact"/>
      <w:jc w:val="right"/>
      <w:outlineLvl w:val="1"/>
    </w:pPr>
    <w:rPr>
      <w:rFonts w:eastAsia="Arial Unicode MS" w:cs="Arial"/>
      <w:b/>
      <w:bCs/>
    </w:rPr>
  </w:style>
  <w:style w:type="paragraph" w:customStyle="1" w:styleId="xl35">
    <w:name w:val="xl35"/>
    <w:basedOn w:val="Normal"/>
    <w:rsid w:val="00AF7068"/>
    <w:pPr>
      <w:pBdr>
        <w:top w:val="single" w:sz="4" w:space="0" w:color="auto"/>
        <w:right w:val="single" w:sz="4" w:space="0" w:color="auto"/>
      </w:pBdr>
      <w:tabs>
        <w:tab w:val="left" w:pos="1134"/>
      </w:tabs>
      <w:spacing w:before="100" w:beforeAutospacing="1" w:after="100" w:afterAutospacing="1" w:line="240" w:lineRule="exact"/>
      <w:jc w:val="right"/>
      <w:outlineLvl w:val="1"/>
    </w:pPr>
    <w:rPr>
      <w:rFonts w:eastAsia="Arial Unicode MS" w:cs="Arial"/>
    </w:rPr>
  </w:style>
  <w:style w:type="paragraph" w:customStyle="1" w:styleId="xl36">
    <w:name w:val="xl36"/>
    <w:basedOn w:val="Normal"/>
    <w:rsid w:val="00AF7068"/>
    <w:pPr>
      <w:pBdr>
        <w:left w:val="single" w:sz="4" w:space="0" w:color="auto"/>
        <w:bottom w:val="single" w:sz="4" w:space="0" w:color="auto"/>
      </w:pBdr>
      <w:tabs>
        <w:tab w:val="left" w:pos="1134"/>
      </w:tabs>
      <w:spacing w:before="100" w:beforeAutospacing="1" w:after="100" w:afterAutospacing="1" w:line="240" w:lineRule="exact"/>
      <w:outlineLvl w:val="1"/>
    </w:pPr>
    <w:rPr>
      <w:rFonts w:eastAsia="Arial Unicode MS" w:cs="Arial"/>
      <w:szCs w:val="22"/>
    </w:rPr>
  </w:style>
  <w:style w:type="paragraph" w:customStyle="1" w:styleId="xl37">
    <w:name w:val="xl37"/>
    <w:basedOn w:val="Normal"/>
    <w:rsid w:val="00AF7068"/>
    <w:pPr>
      <w:pBdr>
        <w:bottom w:val="single" w:sz="4" w:space="0" w:color="auto"/>
      </w:pBdr>
      <w:tabs>
        <w:tab w:val="left" w:pos="1134"/>
      </w:tabs>
      <w:spacing w:before="100" w:beforeAutospacing="1" w:after="100" w:afterAutospacing="1" w:line="240" w:lineRule="exact"/>
      <w:jc w:val="right"/>
      <w:outlineLvl w:val="1"/>
    </w:pPr>
    <w:rPr>
      <w:rFonts w:eastAsia="Arial Unicode MS" w:cs="Arial"/>
      <w:szCs w:val="22"/>
    </w:rPr>
  </w:style>
  <w:style w:type="paragraph" w:customStyle="1" w:styleId="xl38">
    <w:name w:val="xl38"/>
    <w:basedOn w:val="Normal"/>
    <w:rsid w:val="00AF7068"/>
    <w:pPr>
      <w:pBdr>
        <w:left w:val="single" w:sz="4" w:space="0" w:color="auto"/>
        <w:bottom w:val="single" w:sz="4" w:space="0" w:color="auto"/>
        <w:right w:val="single" w:sz="4" w:space="0" w:color="auto"/>
      </w:pBdr>
      <w:tabs>
        <w:tab w:val="left" w:pos="1134"/>
      </w:tabs>
      <w:spacing w:before="100" w:beforeAutospacing="1" w:after="100" w:afterAutospacing="1" w:line="240" w:lineRule="exact"/>
      <w:jc w:val="right"/>
      <w:outlineLvl w:val="1"/>
    </w:pPr>
    <w:rPr>
      <w:rFonts w:eastAsia="Arial Unicode MS" w:cs="Arial"/>
      <w:szCs w:val="22"/>
    </w:rPr>
  </w:style>
  <w:style w:type="paragraph" w:customStyle="1" w:styleId="xl39">
    <w:name w:val="xl39"/>
    <w:basedOn w:val="Normal"/>
    <w:rsid w:val="00AF7068"/>
    <w:pPr>
      <w:pBdr>
        <w:bottom w:val="single" w:sz="4" w:space="0" w:color="auto"/>
      </w:pBdr>
      <w:tabs>
        <w:tab w:val="left" w:pos="1134"/>
      </w:tabs>
      <w:spacing w:before="100" w:beforeAutospacing="1" w:after="100" w:afterAutospacing="1" w:line="240" w:lineRule="exact"/>
      <w:jc w:val="right"/>
      <w:outlineLvl w:val="1"/>
    </w:pPr>
    <w:rPr>
      <w:rFonts w:eastAsia="Arial Unicode MS" w:cs="Arial"/>
    </w:rPr>
  </w:style>
  <w:style w:type="paragraph" w:customStyle="1" w:styleId="xl40">
    <w:name w:val="xl40"/>
    <w:basedOn w:val="Normal"/>
    <w:rsid w:val="00AF7068"/>
    <w:pPr>
      <w:pBdr>
        <w:left w:val="single" w:sz="4" w:space="0" w:color="auto"/>
        <w:right w:val="single" w:sz="4" w:space="0" w:color="auto"/>
      </w:pBdr>
      <w:tabs>
        <w:tab w:val="left" w:pos="1134"/>
      </w:tabs>
      <w:spacing w:before="100" w:beforeAutospacing="1" w:after="100" w:afterAutospacing="1" w:line="240" w:lineRule="exact"/>
      <w:jc w:val="right"/>
      <w:outlineLvl w:val="1"/>
    </w:pPr>
    <w:rPr>
      <w:rFonts w:eastAsia="Arial Unicode MS" w:cs="Arial"/>
    </w:rPr>
  </w:style>
  <w:style w:type="paragraph" w:customStyle="1" w:styleId="xl41">
    <w:name w:val="xl41"/>
    <w:basedOn w:val="Normal"/>
    <w:rsid w:val="00AF7068"/>
    <w:pPr>
      <w:pBdr>
        <w:top w:val="single" w:sz="4" w:space="0" w:color="auto"/>
        <w:bottom w:val="single" w:sz="4" w:space="0" w:color="auto"/>
        <w:right w:val="single" w:sz="4" w:space="0" w:color="auto"/>
      </w:pBdr>
      <w:tabs>
        <w:tab w:val="left" w:pos="1134"/>
      </w:tabs>
      <w:spacing w:before="100" w:beforeAutospacing="1" w:after="100" w:afterAutospacing="1" w:line="240" w:lineRule="exact"/>
      <w:jc w:val="right"/>
      <w:outlineLvl w:val="1"/>
    </w:pPr>
    <w:rPr>
      <w:rFonts w:eastAsia="Arial Unicode MS" w:cs="Arial"/>
    </w:rPr>
  </w:style>
  <w:style w:type="paragraph" w:customStyle="1" w:styleId="xl42">
    <w:name w:val="xl42"/>
    <w:basedOn w:val="Normal"/>
    <w:rsid w:val="00AF7068"/>
    <w:pPr>
      <w:pBdr>
        <w:right w:val="single" w:sz="4" w:space="0" w:color="auto"/>
      </w:pBdr>
      <w:tabs>
        <w:tab w:val="left" w:pos="1134"/>
      </w:tabs>
      <w:spacing w:before="100" w:beforeAutospacing="1" w:after="100" w:afterAutospacing="1" w:line="240" w:lineRule="exact"/>
      <w:jc w:val="right"/>
      <w:outlineLvl w:val="1"/>
    </w:pPr>
    <w:rPr>
      <w:rFonts w:eastAsia="Arial Unicode MS" w:cs="Arial"/>
    </w:rPr>
  </w:style>
  <w:style w:type="paragraph" w:customStyle="1" w:styleId="xl43">
    <w:name w:val="xl43"/>
    <w:basedOn w:val="Normal"/>
    <w:rsid w:val="00AF7068"/>
    <w:pPr>
      <w:pBdr>
        <w:top w:val="single" w:sz="4" w:space="0" w:color="auto"/>
        <w:left w:val="single" w:sz="4" w:space="0" w:color="auto"/>
        <w:bottom w:val="single" w:sz="4" w:space="0" w:color="auto"/>
        <w:right w:val="single" w:sz="4" w:space="0" w:color="auto"/>
      </w:pBdr>
      <w:tabs>
        <w:tab w:val="left" w:pos="1134"/>
      </w:tabs>
      <w:spacing w:before="100" w:beforeAutospacing="1" w:after="100" w:afterAutospacing="1" w:line="240" w:lineRule="exact"/>
      <w:jc w:val="right"/>
      <w:outlineLvl w:val="1"/>
    </w:pPr>
    <w:rPr>
      <w:rFonts w:eastAsia="Arial Unicode MS" w:cs="Arial"/>
    </w:rPr>
  </w:style>
  <w:style w:type="paragraph" w:customStyle="1" w:styleId="xl44">
    <w:name w:val="xl44"/>
    <w:basedOn w:val="Normal"/>
    <w:rsid w:val="00AF7068"/>
    <w:pPr>
      <w:tabs>
        <w:tab w:val="left" w:pos="1134"/>
      </w:tabs>
      <w:spacing w:before="100" w:beforeAutospacing="1" w:after="100" w:afterAutospacing="1" w:line="240" w:lineRule="exact"/>
      <w:outlineLvl w:val="1"/>
    </w:pPr>
    <w:rPr>
      <w:rFonts w:eastAsia="Arial Unicode MS" w:cs="Arial"/>
      <w:szCs w:val="22"/>
    </w:rPr>
  </w:style>
  <w:style w:type="paragraph" w:customStyle="1" w:styleId="xl45">
    <w:name w:val="xl45"/>
    <w:basedOn w:val="Normal"/>
    <w:rsid w:val="00AF7068"/>
    <w:pPr>
      <w:pBdr>
        <w:left w:val="single" w:sz="4" w:space="0" w:color="auto"/>
        <w:bottom w:val="single" w:sz="4" w:space="0" w:color="auto"/>
      </w:pBdr>
      <w:tabs>
        <w:tab w:val="left" w:pos="1134"/>
      </w:tabs>
      <w:spacing w:before="100" w:beforeAutospacing="1" w:after="100" w:afterAutospacing="1" w:line="240" w:lineRule="exact"/>
      <w:jc w:val="center"/>
      <w:outlineLvl w:val="1"/>
    </w:pPr>
    <w:rPr>
      <w:rFonts w:eastAsia="Arial Unicode MS" w:cs="Arial"/>
      <w:szCs w:val="22"/>
    </w:rPr>
  </w:style>
  <w:style w:type="paragraph" w:customStyle="1" w:styleId="xl46">
    <w:name w:val="xl46"/>
    <w:basedOn w:val="Normal"/>
    <w:rsid w:val="00AF7068"/>
    <w:pPr>
      <w:pBdr>
        <w:bottom w:val="single" w:sz="4" w:space="0" w:color="auto"/>
        <w:right w:val="single" w:sz="4" w:space="0" w:color="auto"/>
      </w:pBdr>
      <w:tabs>
        <w:tab w:val="left" w:pos="1134"/>
      </w:tabs>
      <w:spacing w:before="100" w:beforeAutospacing="1" w:after="100" w:afterAutospacing="1" w:line="240" w:lineRule="exact"/>
      <w:outlineLvl w:val="1"/>
    </w:pPr>
    <w:rPr>
      <w:rFonts w:eastAsia="Arial Unicode MS" w:cs="Arial"/>
      <w:b/>
      <w:bCs/>
    </w:rPr>
  </w:style>
  <w:style w:type="paragraph" w:customStyle="1" w:styleId="xl47">
    <w:name w:val="xl47"/>
    <w:basedOn w:val="Normal"/>
    <w:rsid w:val="00AF7068"/>
    <w:pPr>
      <w:pBdr>
        <w:bottom w:val="single" w:sz="4" w:space="0" w:color="auto"/>
        <w:right w:val="single" w:sz="4" w:space="0" w:color="auto"/>
      </w:pBdr>
      <w:tabs>
        <w:tab w:val="left" w:pos="1134"/>
      </w:tabs>
      <w:spacing w:before="100" w:beforeAutospacing="1" w:after="100" w:afterAutospacing="1" w:line="240" w:lineRule="exact"/>
      <w:outlineLvl w:val="1"/>
    </w:pPr>
    <w:rPr>
      <w:rFonts w:eastAsia="Arial Unicode MS" w:cs="Arial"/>
    </w:rPr>
  </w:style>
  <w:style w:type="paragraph" w:customStyle="1" w:styleId="xl48">
    <w:name w:val="xl48"/>
    <w:basedOn w:val="Normal"/>
    <w:rsid w:val="00AF7068"/>
    <w:pPr>
      <w:tabs>
        <w:tab w:val="left" w:pos="1134"/>
      </w:tabs>
      <w:spacing w:before="100" w:beforeAutospacing="1" w:after="100" w:afterAutospacing="1" w:line="240" w:lineRule="exact"/>
      <w:outlineLvl w:val="1"/>
    </w:pPr>
    <w:rPr>
      <w:rFonts w:eastAsia="Arial Unicode MS" w:cs="Arial"/>
    </w:rPr>
  </w:style>
  <w:style w:type="paragraph" w:customStyle="1" w:styleId="xl50">
    <w:name w:val="xl50"/>
    <w:basedOn w:val="Normal"/>
    <w:rsid w:val="00AF7068"/>
    <w:pPr>
      <w:tabs>
        <w:tab w:val="left" w:pos="1134"/>
      </w:tabs>
      <w:spacing w:before="100" w:beforeAutospacing="1" w:after="100" w:afterAutospacing="1" w:line="240" w:lineRule="exact"/>
      <w:outlineLvl w:val="1"/>
    </w:pPr>
    <w:rPr>
      <w:rFonts w:eastAsia="Arial Unicode MS" w:cs="Arial"/>
      <w:b/>
      <w:bCs/>
    </w:rPr>
  </w:style>
  <w:style w:type="paragraph" w:customStyle="1" w:styleId="xl51">
    <w:name w:val="xl51"/>
    <w:basedOn w:val="Normal"/>
    <w:rsid w:val="00AF7068"/>
    <w:pPr>
      <w:tabs>
        <w:tab w:val="left" w:pos="1134"/>
      </w:tabs>
      <w:spacing w:before="100" w:beforeAutospacing="1" w:after="100" w:afterAutospacing="1" w:line="240" w:lineRule="exact"/>
      <w:outlineLvl w:val="1"/>
    </w:pPr>
    <w:rPr>
      <w:rFonts w:eastAsia="Arial Unicode MS" w:cs="Arial"/>
      <w:b/>
      <w:bCs/>
    </w:rPr>
  </w:style>
  <w:style w:type="paragraph" w:customStyle="1" w:styleId="xl52">
    <w:name w:val="xl52"/>
    <w:basedOn w:val="Normal"/>
    <w:rsid w:val="00AF7068"/>
    <w:pPr>
      <w:tabs>
        <w:tab w:val="left" w:pos="1134"/>
      </w:tabs>
      <w:spacing w:before="100" w:beforeAutospacing="1" w:after="100" w:afterAutospacing="1" w:line="240" w:lineRule="exact"/>
      <w:outlineLvl w:val="1"/>
    </w:pPr>
    <w:rPr>
      <w:rFonts w:eastAsia="Arial Unicode MS" w:cs="Arial"/>
      <w:szCs w:val="22"/>
    </w:rPr>
  </w:style>
  <w:style w:type="paragraph" w:customStyle="1" w:styleId="xl53">
    <w:name w:val="xl53"/>
    <w:basedOn w:val="Normal"/>
    <w:rsid w:val="00AF7068"/>
    <w:pPr>
      <w:pBdr>
        <w:top w:val="single" w:sz="4" w:space="0" w:color="auto"/>
        <w:left w:val="single" w:sz="4" w:space="8" w:color="auto"/>
        <w:right w:val="single" w:sz="4" w:space="0" w:color="auto"/>
      </w:pBdr>
      <w:tabs>
        <w:tab w:val="left" w:pos="1134"/>
      </w:tabs>
      <w:spacing w:before="100" w:beforeAutospacing="1" w:after="100" w:afterAutospacing="1" w:line="240" w:lineRule="exact"/>
      <w:ind w:firstLineChars="100" w:firstLine="100"/>
      <w:textAlignment w:val="top"/>
      <w:outlineLvl w:val="1"/>
    </w:pPr>
    <w:rPr>
      <w:rFonts w:eastAsia="Arial Unicode MS" w:cs="Arial"/>
    </w:rPr>
  </w:style>
  <w:style w:type="paragraph" w:customStyle="1" w:styleId="xl54">
    <w:name w:val="xl54"/>
    <w:basedOn w:val="Normal"/>
    <w:rsid w:val="00AF7068"/>
    <w:pPr>
      <w:pBdr>
        <w:left w:val="single" w:sz="4" w:space="8" w:color="auto"/>
        <w:right w:val="single" w:sz="4" w:space="0" w:color="auto"/>
      </w:pBdr>
      <w:tabs>
        <w:tab w:val="left" w:pos="1134"/>
      </w:tabs>
      <w:spacing w:before="100" w:beforeAutospacing="1" w:after="100" w:afterAutospacing="1" w:line="240" w:lineRule="exact"/>
      <w:ind w:firstLineChars="100" w:firstLine="100"/>
      <w:textAlignment w:val="top"/>
      <w:outlineLvl w:val="1"/>
    </w:pPr>
    <w:rPr>
      <w:rFonts w:eastAsia="Arial Unicode MS" w:cs="Arial"/>
    </w:rPr>
  </w:style>
  <w:style w:type="paragraph" w:customStyle="1" w:styleId="xl55">
    <w:name w:val="xl55"/>
    <w:basedOn w:val="Normal"/>
    <w:rsid w:val="00AF7068"/>
    <w:pPr>
      <w:pBdr>
        <w:left w:val="single" w:sz="4" w:space="8" w:color="auto"/>
        <w:bottom w:val="single" w:sz="4" w:space="0" w:color="auto"/>
        <w:right w:val="single" w:sz="4" w:space="0" w:color="auto"/>
      </w:pBdr>
      <w:tabs>
        <w:tab w:val="left" w:pos="1134"/>
      </w:tabs>
      <w:spacing w:before="100" w:beforeAutospacing="1" w:after="100" w:afterAutospacing="1" w:line="240" w:lineRule="exact"/>
      <w:ind w:firstLineChars="100" w:firstLine="100"/>
      <w:textAlignment w:val="top"/>
      <w:outlineLvl w:val="1"/>
    </w:pPr>
    <w:rPr>
      <w:rFonts w:eastAsia="Arial Unicode MS" w:cs="Arial"/>
      <w:szCs w:val="22"/>
    </w:rPr>
  </w:style>
  <w:style w:type="paragraph" w:customStyle="1" w:styleId="xl56">
    <w:name w:val="xl56"/>
    <w:basedOn w:val="Normal"/>
    <w:rsid w:val="00AF7068"/>
    <w:pPr>
      <w:pBdr>
        <w:left w:val="single" w:sz="4" w:space="8" w:color="auto"/>
        <w:right w:val="single" w:sz="4" w:space="0" w:color="auto"/>
      </w:pBdr>
      <w:tabs>
        <w:tab w:val="left" w:pos="1134"/>
      </w:tabs>
      <w:spacing w:before="100" w:beforeAutospacing="1" w:after="100" w:afterAutospacing="1" w:line="240" w:lineRule="exact"/>
      <w:ind w:firstLineChars="100" w:firstLine="100"/>
      <w:textAlignment w:val="top"/>
      <w:outlineLvl w:val="1"/>
    </w:pPr>
    <w:rPr>
      <w:rFonts w:eastAsia="Arial Unicode MS" w:cs="Arial"/>
      <w:b/>
      <w:bCs/>
    </w:rPr>
  </w:style>
  <w:style w:type="paragraph" w:customStyle="1" w:styleId="xl57">
    <w:name w:val="xl57"/>
    <w:basedOn w:val="Normal"/>
    <w:rsid w:val="00AF7068"/>
    <w:pPr>
      <w:pBdr>
        <w:top w:val="single" w:sz="4" w:space="0" w:color="auto"/>
        <w:left w:val="single" w:sz="4" w:space="0" w:color="auto"/>
        <w:bottom w:val="single" w:sz="4" w:space="0" w:color="auto"/>
        <w:right w:val="single" w:sz="4" w:space="0" w:color="auto"/>
      </w:pBdr>
      <w:tabs>
        <w:tab w:val="left" w:pos="1134"/>
      </w:tabs>
      <w:spacing w:before="100" w:beforeAutospacing="1" w:after="100" w:afterAutospacing="1" w:line="240" w:lineRule="exact"/>
      <w:jc w:val="right"/>
      <w:outlineLvl w:val="1"/>
    </w:pPr>
    <w:rPr>
      <w:rFonts w:eastAsia="Arial Unicode MS" w:cs="Arial"/>
      <w:b/>
      <w:bCs/>
    </w:rPr>
  </w:style>
  <w:style w:type="paragraph" w:customStyle="1" w:styleId="xl58">
    <w:name w:val="xl58"/>
    <w:basedOn w:val="Normal"/>
    <w:rsid w:val="00AF7068"/>
    <w:pPr>
      <w:pBdr>
        <w:top w:val="single" w:sz="4" w:space="0" w:color="auto"/>
        <w:left w:val="single" w:sz="4" w:space="0" w:color="auto"/>
      </w:pBdr>
      <w:tabs>
        <w:tab w:val="left" w:pos="1134"/>
      </w:tabs>
      <w:spacing w:before="100" w:beforeAutospacing="1" w:after="100" w:afterAutospacing="1" w:line="240" w:lineRule="exact"/>
      <w:jc w:val="center"/>
      <w:textAlignment w:val="top"/>
      <w:outlineLvl w:val="1"/>
    </w:pPr>
    <w:rPr>
      <w:rFonts w:eastAsia="Arial Unicode MS" w:cs="Arial"/>
    </w:rPr>
  </w:style>
  <w:style w:type="paragraph" w:customStyle="1" w:styleId="xl59">
    <w:name w:val="xl59"/>
    <w:basedOn w:val="Normal"/>
    <w:rsid w:val="00AF7068"/>
    <w:pPr>
      <w:pBdr>
        <w:top w:val="single" w:sz="4" w:space="0" w:color="auto"/>
      </w:pBdr>
      <w:tabs>
        <w:tab w:val="left" w:pos="1134"/>
      </w:tabs>
      <w:spacing w:before="100" w:beforeAutospacing="1" w:after="100" w:afterAutospacing="1" w:line="240" w:lineRule="exact"/>
      <w:jc w:val="center"/>
      <w:textAlignment w:val="top"/>
      <w:outlineLvl w:val="1"/>
    </w:pPr>
    <w:rPr>
      <w:rFonts w:eastAsia="Arial Unicode MS" w:cs="Arial"/>
    </w:rPr>
  </w:style>
  <w:style w:type="paragraph" w:customStyle="1" w:styleId="xl60">
    <w:name w:val="xl60"/>
    <w:basedOn w:val="Normal"/>
    <w:rsid w:val="00AF7068"/>
    <w:pPr>
      <w:pBdr>
        <w:top w:val="single" w:sz="4" w:space="0" w:color="auto"/>
        <w:right w:val="single" w:sz="4" w:space="0" w:color="auto"/>
      </w:pBdr>
      <w:tabs>
        <w:tab w:val="left" w:pos="1134"/>
      </w:tabs>
      <w:spacing w:before="100" w:beforeAutospacing="1" w:after="100" w:afterAutospacing="1" w:line="240" w:lineRule="exact"/>
      <w:jc w:val="center"/>
      <w:textAlignment w:val="top"/>
      <w:outlineLvl w:val="1"/>
    </w:pPr>
    <w:rPr>
      <w:rFonts w:eastAsia="Arial Unicode MS" w:cs="Arial"/>
    </w:rPr>
  </w:style>
  <w:style w:type="paragraph" w:customStyle="1" w:styleId="xl61">
    <w:name w:val="xl61"/>
    <w:basedOn w:val="Normal"/>
    <w:rsid w:val="00AF7068"/>
    <w:pPr>
      <w:pBdr>
        <w:left w:val="single" w:sz="4" w:space="0" w:color="auto"/>
      </w:pBdr>
      <w:tabs>
        <w:tab w:val="left" w:pos="1134"/>
      </w:tabs>
      <w:spacing w:before="100" w:beforeAutospacing="1" w:after="100" w:afterAutospacing="1" w:line="240" w:lineRule="exact"/>
      <w:jc w:val="center"/>
      <w:textAlignment w:val="top"/>
      <w:outlineLvl w:val="1"/>
    </w:pPr>
    <w:rPr>
      <w:rFonts w:eastAsia="Arial Unicode MS" w:cs="Arial"/>
    </w:rPr>
  </w:style>
  <w:style w:type="paragraph" w:customStyle="1" w:styleId="xl62">
    <w:name w:val="xl62"/>
    <w:basedOn w:val="Normal"/>
    <w:rsid w:val="00AF7068"/>
    <w:pPr>
      <w:tabs>
        <w:tab w:val="left" w:pos="1134"/>
      </w:tabs>
      <w:spacing w:before="100" w:beforeAutospacing="1" w:after="100" w:afterAutospacing="1" w:line="240" w:lineRule="exact"/>
      <w:jc w:val="center"/>
      <w:textAlignment w:val="top"/>
      <w:outlineLvl w:val="1"/>
    </w:pPr>
    <w:rPr>
      <w:rFonts w:eastAsia="Arial Unicode MS" w:cs="Arial"/>
    </w:rPr>
  </w:style>
  <w:style w:type="paragraph" w:customStyle="1" w:styleId="xl63">
    <w:name w:val="xl63"/>
    <w:basedOn w:val="Normal"/>
    <w:rsid w:val="00AF7068"/>
    <w:pPr>
      <w:pBdr>
        <w:right w:val="single" w:sz="4" w:space="0" w:color="auto"/>
      </w:pBdr>
      <w:tabs>
        <w:tab w:val="left" w:pos="1134"/>
      </w:tabs>
      <w:spacing w:before="100" w:beforeAutospacing="1" w:after="100" w:afterAutospacing="1" w:line="240" w:lineRule="exact"/>
      <w:jc w:val="center"/>
      <w:textAlignment w:val="top"/>
      <w:outlineLvl w:val="1"/>
    </w:pPr>
    <w:rPr>
      <w:rFonts w:eastAsia="Arial Unicode MS" w:cs="Arial"/>
    </w:rPr>
  </w:style>
  <w:style w:type="paragraph" w:customStyle="1" w:styleId="xl64">
    <w:name w:val="xl64"/>
    <w:basedOn w:val="Normal"/>
    <w:rsid w:val="00AF7068"/>
    <w:pPr>
      <w:pBdr>
        <w:left w:val="single" w:sz="4" w:space="0" w:color="auto"/>
        <w:bottom w:val="single" w:sz="4" w:space="0" w:color="auto"/>
      </w:pBdr>
      <w:tabs>
        <w:tab w:val="left" w:pos="1134"/>
      </w:tabs>
      <w:spacing w:before="100" w:beforeAutospacing="1" w:after="100" w:afterAutospacing="1" w:line="240" w:lineRule="exact"/>
      <w:jc w:val="center"/>
      <w:textAlignment w:val="top"/>
      <w:outlineLvl w:val="1"/>
    </w:pPr>
    <w:rPr>
      <w:rFonts w:eastAsia="Arial Unicode MS" w:cs="Arial"/>
    </w:rPr>
  </w:style>
  <w:style w:type="paragraph" w:customStyle="1" w:styleId="xl65">
    <w:name w:val="xl65"/>
    <w:basedOn w:val="Normal"/>
    <w:rsid w:val="00AF7068"/>
    <w:pPr>
      <w:pBdr>
        <w:bottom w:val="single" w:sz="4" w:space="0" w:color="auto"/>
      </w:pBdr>
      <w:tabs>
        <w:tab w:val="left" w:pos="1134"/>
      </w:tabs>
      <w:spacing w:before="100" w:beforeAutospacing="1" w:after="100" w:afterAutospacing="1" w:line="240" w:lineRule="exact"/>
      <w:jc w:val="center"/>
      <w:textAlignment w:val="top"/>
      <w:outlineLvl w:val="1"/>
    </w:pPr>
    <w:rPr>
      <w:rFonts w:eastAsia="Arial Unicode MS" w:cs="Arial"/>
    </w:rPr>
  </w:style>
  <w:style w:type="paragraph" w:customStyle="1" w:styleId="xl66">
    <w:name w:val="xl66"/>
    <w:basedOn w:val="Normal"/>
    <w:rsid w:val="00AF7068"/>
    <w:pPr>
      <w:pBdr>
        <w:bottom w:val="single" w:sz="4" w:space="0" w:color="auto"/>
        <w:right w:val="single" w:sz="4" w:space="0" w:color="auto"/>
      </w:pBdr>
      <w:tabs>
        <w:tab w:val="left" w:pos="1134"/>
      </w:tabs>
      <w:spacing w:before="100" w:beforeAutospacing="1" w:after="100" w:afterAutospacing="1" w:line="240" w:lineRule="exact"/>
      <w:jc w:val="center"/>
      <w:textAlignment w:val="top"/>
      <w:outlineLvl w:val="1"/>
    </w:pPr>
    <w:rPr>
      <w:rFonts w:eastAsia="Arial Unicode MS" w:cs="Arial"/>
    </w:rPr>
  </w:style>
  <w:style w:type="paragraph" w:customStyle="1" w:styleId="xl67">
    <w:name w:val="xl67"/>
    <w:basedOn w:val="Normal"/>
    <w:rsid w:val="00AF7068"/>
    <w:pPr>
      <w:pBdr>
        <w:top w:val="single" w:sz="4" w:space="0" w:color="auto"/>
        <w:left w:val="single" w:sz="4" w:space="0" w:color="auto"/>
        <w:bottom w:val="single" w:sz="4" w:space="0" w:color="auto"/>
      </w:pBdr>
      <w:tabs>
        <w:tab w:val="left" w:pos="1134"/>
      </w:tabs>
      <w:spacing w:before="100" w:beforeAutospacing="1" w:after="100" w:afterAutospacing="1" w:line="240" w:lineRule="exact"/>
      <w:jc w:val="center"/>
      <w:outlineLvl w:val="1"/>
    </w:pPr>
    <w:rPr>
      <w:rFonts w:eastAsia="Arial Unicode MS" w:cs="Arial"/>
      <w:b/>
      <w:bCs/>
    </w:rPr>
  </w:style>
  <w:style w:type="paragraph" w:customStyle="1" w:styleId="xl68">
    <w:name w:val="xl68"/>
    <w:basedOn w:val="Normal"/>
    <w:rsid w:val="00AF7068"/>
    <w:pPr>
      <w:pBdr>
        <w:top w:val="single" w:sz="4" w:space="0" w:color="auto"/>
        <w:bottom w:val="single" w:sz="4" w:space="0" w:color="auto"/>
        <w:right w:val="single" w:sz="4" w:space="0" w:color="000000"/>
      </w:pBdr>
      <w:tabs>
        <w:tab w:val="left" w:pos="1134"/>
      </w:tabs>
      <w:spacing w:before="100" w:beforeAutospacing="1" w:after="100" w:afterAutospacing="1" w:line="240" w:lineRule="exact"/>
      <w:jc w:val="center"/>
      <w:outlineLvl w:val="1"/>
    </w:pPr>
    <w:rPr>
      <w:rFonts w:eastAsia="Arial Unicode MS" w:cs="Arial"/>
      <w:b/>
      <w:bCs/>
    </w:rPr>
  </w:style>
  <w:style w:type="paragraph" w:customStyle="1" w:styleId="xl69">
    <w:name w:val="xl69"/>
    <w:basedOn w:val="Normal"/>
    <w:rsid w:val="00AF7068"/>
    <w:pPr>
      <w:pBdr>
        <w:top w:val="single" w:sz="8" w:space="0" w:color="auto"/>
        <w:left w:val="single" w:sz="8" w:space="0" w:color="auto"/>
        <w:bottom w:val="single" w:sz="8" w:space="0" w:color="auto"/>
      </w:pBdr>
      <w:shd w:val="clear" w:color="auto" w:fill="C0C0C0"/>
      <w:tabs>
        <w:tab w:val="left" w:pos="1134"/>
      </w:tabs>
      <w:spacing w:before="100" w:beforeAutospacing="1" w:after="100" w:afterAutospacing="1" w:line="240" w:lineRule="exact"/>
      <w:jc w:val="center"/>
      <w:outlineLvl w:val="1"/>
    </w:pPr>
    <w:rPr>
      <w:rFonts w:eastAsia="Arial Unicode MS" w:cs="Arial"/>
      <w:b/>
      <w:bCs/>
    </w:rPr>
  </w:style>
  <w:style w:type="paragraph" w:customStyle="1" w:styleId="xl70">
    <w:name w:val="xl70"/>
    <w:basedOn w:val="Normal"/>
    <w:rsid w:val="00AF7068"/>
    <w:pPr>
      <w:pBdr>
        <w:top w:val="single" w:sz="8" w:space="0" w:color="auto"/>
        <w:bottom w:val="single" w:sz="8" w:space="0" w:color="auto"/>
      </w:pBdr>
      <w:shd w:val="clear" w:color="auto" w:fill="C0C0C0"/>
      <w:tabs>
        <w:tab w:val="left" w:pos="1134"/>
      </w:tabs>
      <w:spacing w:before="100" w:beforeAutospacing="1" w:after="100" w:afterAutospacing="1" w:line="240" w:lineRule="exact"/>
      <w:jc w:val="center"/>
      <w:outlineLvl w:val="1"/>
    </w:pPr>
    <w:rPr>
      <w:rFonts w:eastAsia="Arial Unicode MS" w:cs="Arial"/>
      <w:b/>
      <w:bCs/>
    </w:rPr>
  </w:style>
  <w:style w:type="paragraph" w:customStyle="1" w:styleId="xl71">
    <w:name w:val="xl71"/>
    <w:basedOn w:val="Normal"/>
    <w:rsid w:val="00AF7068"/>
    <w:pPr>
      <w:pBdr>
        <w:top w:val="single" w:sz="8" w:space="0" w:color="auto"/>
        <w:bottom w:val="single" w:sz="8" w:space="0" w:color="auto"/>
        <w:right w:val="single" w:sz="8" w:space="0" w:color="auto"/>
      </w:pBdr>
      <w:shd w:val="clear" w:color="auto" w:fill="C0C0C0"/>
      <w:tabs>
        <w:tab w:val="left" w:pos="1134"/>
      </w:tabs>
      <w:spacing w:before="100" w:beforeAutospacing="1" w:after="100" w:afterAutospacing="1" w:line="240" w:lineRule="exact"/>
      <w:jc w:val="center"/>
      <w:outlineLvl w:val="1"/>
    </w:pPr>
    <w:rPr>
      <w:rFonts w:eastAsia="Arial Unicode MS" w:cs="Arial"/>
      <w:b/>
      <w:bCs/>
    </w:rPr>
  </w:style>
  <w:style w:type="paragraph" w:customStyle="1" w:styleId="xl72">
    <w:name w:val="xl72"/>
    <w:basedOn w:val="Normal"/>
    <w:rsid w:val="00AF7068"/>
    <w:pPr>
      <w:pBdr>
        <w:bottom w:val="single" w:sz="4" w:space="0" w:color="auto"/>
      </w:pBdr>
      <w:tabs>
        <w:tab w:val="left" w:pos="1134"/>
      </w:tabs>
      <w:spacing w:before="100" w:beforeAutospacing="1" w:after="100" w:afterAutospacing="1" w:line="240" w:lineRule="exact"/>
      <w:jc w:val="center"/>
      <w:outlineLvl w:val="1"/>
    </w:pPr>
    <w:rPr>
      <w:rFonts w:eastAsia="Arial Unicode MS" w:cs="Arial"/>
      <w:b/>
      <w:bCs/>
    </w:rPr>
  </w:style>
  <w:style w:type="paragraph" w:customStyle="1" w:styleId="xl73">
    <w:name w:val="xl73"/>
    <w:basedOn w:val="Normal"/>
    <w:rsid w:val="00AF7068"/>
    <w:pPr>
      <w:pBdr>
        <w:bottom w:val="single" w:sz="4" w:space="0" w:color="auto"/>
        <w:right w:val="single" w:sz="4" w:space="0" w:color="auto"/>
      </w:pBdr>
      <w:tabs>
        <w:tab w:val="left" w:pos="1134"/>
      </w:tabs>
      <w:spacing w:before="100" w:beforeAutospacing="1" w:after="100" w:afterAutospacing="1" w:line="240" w:lineRule="exact"/>
      <w:jc w:val="center"/>
      <w:outlineLvl w:val="1"/>
    </w:pPr>
    <w:rPr>
      <w:rFonts w:eastAsia="Arial Unicode MS" w:cs="Arial"/>
      <w:b/>
      <w:bCs/>
    </w:rPr>
  </w:style>
  <w:style w:type="paragraph" w:customStyle="1" w:styleId="xl74">
    <w:name w:val="xl74"/>
    <w:basedOn w:val="Normal"/>
    <w:rsid w:val="00AF7068"/>
    <w:pPr>
      <w:pBdr>
        <w:top w:val="single" w:sz="4" w:space="0" w:color="auto"/>
        <w:left w:val="single" w:sz="4" w:space="0" w:color="auto"/>
        <w:bottom w:val="single" w:sz="4" w:space="0" w:color="auto"/>
        <w:right w:val="single" w:sz="4" w:space="0" w:color="auto"/>
      </w:pBdr>
      <w:tabs>
        <w:tab w:val="left" w:pos="1134"/>
      </w:tabs>
      <w:spacing w:before="100" w:beforeAutospacing="1" w:after="100" w:afterAutospacing="1" w:line="240" w:lineRule="exact"/>
      <w:outlineLvl w:val="1"/>
    </w:pPr>
    <w:rPr>
      <w:rFonts w:ascii="Arial Unicode MS" w:eastAsia="Arial Unicode MS" w:hAnsi="Arial Unicode MS" w:cs="Arial Unicode MS"/>
    </w:rPr>
  </w:style>
  <w:style w:type="paragraph" w:customStyle="1" w:styleId="xl75">
    <w:name w:val="xl75"/>
    <w:basedOn w:val="Normal"/>
    <w:rsid w:val="00AF7068"/>
    <w:pPr>
      <w:pBdr>
        <w:top w:val="single" w:sz="4" w:space="0" w:color="auto"/>
        <w:left w:val="single" w:sz="4" w:space="0" w:color="auto"/>
        <w:bottom w:val="single" w:sz="4" w:space="0" w:color="auto"/>
        <w:right w:val="single" w:sz="4" w:space="0" w:color="auto"/>
      </w:pBdr>
      <w:tabs>
        <w:tab w:val="left" w:pos="1134"/>
      </w:tabs>
      <w:spacing w:before="100" w:beforeAutospacing="1" w:after="100" w:afterAutospacing="1" w:line="240" w:lineRule="exact"/>
      <w:outlineLvl w:val="1"/>
    </w:pPr>
    <w:rPr>
      <w:rFonts w:eastAsia="Arial Unicode MS" w:cs="Arial"/>
    </w:rPr>
  </w:style>
  <w:style w:type="paragraph" w:customStyle="1" w:styleId="xl49">
    <w:name w:val="xl49"/>
    <w:basedOn w:val="Normal"/>
    <w:rsid w:val="00AF7068"/>
    <w:pPr>
      <w:pBdr>
        <w:top w:val="single" w:sz="4" w:space="0" w:color="auto"/>
        <w:right w:val="single" w:sz="4" w:space="0" w:color="auto"/>
      </w:pBdr>
      <w:tabs>
        <w:tab w:val="left" w:pos="1134"/>
      </w:tabs>
      <w:spacing w:before="100" w:beforeAutospacing="1" w:after="100" w:afterAutospacing="1" w:line="240" w:lineRule="exact"/>
      <w:jc w:val="center"/>
      <w:textAlignment w:val="top"/>
      <w:outlineLvl w:val="1"/>
    </w:pPr>
    <w:rPr>
      <w:rFonts w:eastAsia="Arial Unicode MS" w:cs="Arial"/>
    </w:rPr>
  </w:style>
  <w:style w:type="paragraph" w:customStyle="1" w:styleId="xl77">
    <w:name w:val="xl77"/>
    <w:basedOn w:val="Normal"/>
    <w:rsid w:val="00AF7068"/>
    <w:pPr>
      <w:pBdr>
        <w:bottom w:val="single" w:sz="4" w:space="0" w:color="auto"/>
      </w:pBdr>
      <w:tabs>
        <w:tab w:val="left" w:pos="1134"/>
      </w:tabs>
      <w:spacing w:before="100" w:beforeAutospacing="1" w:after="100" w:afterAutospacing="1" w:line="240" w:lineRule="exact"/>
      <w:jc w:val="right"/>
      <w:outlineLvl w:val="1"/>
    </w:pPr>
    <w:rPr>
      <w:rFonts w:eastAsia="Arial Unicode MS" w:cs="Arial"/>
      <w:szCs w:val="22"/>
    </w:rPr>
  </w:style>
  <w:style w:type="paragraph" w:customStyle="1" w:styleId="xl78">
    <w:name w:val="xl78"/>
    <w:basedOn w:val="Normal"/>
    <w:rsid w:val="00AF7068"/>
    <w:pPr>
      <w:pBdr>
        <w:bottom w:val="single" w:sz="4" w:space="0" w:color="auto"/>
      </w:pBdr>
      <w:tabs>
        <w:tab w:val="left" w:pos="1134"/>
      </w:tabs>
      <w:spacing w:before="100" w:beforeAutospacing="1" w:after="100" w:afterAutospacing="1" w:line="240" w:lineRule="exact"/>
      <w:jc w:val="right"/>
      <w:outlineLvl w:val="1"/>
    </w:pPr>
    <w:rPr>
      <w:rFonts w:eastAsia="Arial Unicode MS" w:cs="Arial"/>
    </w:rPr>
  </w:style>
  <w:style w:type="paragraph" w:customStyle="1" w:styleId="xl76">
    <w:name w:val="xl76"/>
    <w:basedOn w:val="Normal"/>
    <w:rsid w:val="00AF7068"/>
    <w:pPr>
      <w:pBdr>
        <w:bottom w:val="single" w:sz="4" w:space="0" w:color="auto"/>
      </w:pBdr>
      <w:tabs>
        <w:tab w:val="left" w:pos="1134"/>
      </w:tabs>
      <w:spacing w:before="100" w:beforeAutospacing="1" w:after="100" w:afterAutospacing="1" w:line="240" w:lineRule="exact"/>
      <w:jc w:val="right"/>
      <w:outlineLvl w:val="1"/>
    </w:pPr>
    <w:rPr>
      <w:rFonts w:eastAsia="Arial Unicode MS" w:cs="Arial"/>
      <w:szCs w:val="22"/>
    </w:rPr>
  </w:style>
  <w:style w:type="paragraph" w:customStyle="1" w:styleId="font7">
    <w:name w:val="font7"/>
    <w:basedOn w:val="Normal"/>
    <w:rsid w:val="00AF7068"/>
    <w:pPr>
      <w:tabs>
        <w:tab w:val="left" w:pos="1134"/>
      </w:tabs>
      <w:spacing w:before="100" w:beforeAutospacing="1" w:after="100" w:afterAutospacing="1" w:line="240" w:lineRule="exact"/>
      <w:outlineLvl w:val="1"/>
    </w:pPr>
    <w:rPr>
      <w:rFonts w:eastAsia="Arial Unicode MS" w:cs="Arial"/>
      <w:sz w:val="14"/>
      <w:szCs w:val="14"/>
    </w:rPr>
  </w:style>
  <w:style w:type="paragraph" w:customStyle="1" w:styleId="xl79">
    <w:name w:val="xl79"/>
    <w:basedOn w:val="Normal"/>
    <w:rsid w:val="00AF7068"/>
    <w:pPr>
      <w:pBdr>
        <w:top w:val="single" w:sz="4" w:space="0" w:color="auto"/>
      </w:pBdr>
      <w:tabs>
        <w:tab w:val="left" w:pos="1134"/>
      </w:tabs>
      <w:spacing w:before="100" w:beforeAutospacing="1" w:after="100" w:afterAutospacing="1" w:line="240" w:lineRule="exact"/>
      <w:jc w:val="center"/>
      <w:textAlignment w:val="top"/>
      <w:outlineLvl w:val="1"/>
    </w:pPr>
    <w:rPr>
      <w:rFonts w:eastAsia="Arial Unicode MS" w:cs="Arial"/>
    </w:rPr>
  </w:style>
  <w:style w:type="paragraph" w:customStyle="1" w:styleId="xl80">
    <w:name w:val="xl80"/>
    <w:basedOn w:val="Normal"/>
    <w:rsid w:val="00AF7068"/>
    <w:pPr>
      <w:pBdr>
        <w:top w:val="single" w:sz="4" w:space="0" w:color="auto"/>
        <w:right w:val="single" w:sz="4" w:space="0" w:color="auto"/>
      </w:pBdr>
      <w:tabs>
        <w:tab w:val="left" w:pos="1134"/>
      </w:tabs>
      <w:spacing w:before="100" w:beforeAutospacing="1" w:after="100" w:afterAutospacing="1" w:line="240" w:lineRule="exact"/>
      <w:jc w:val="center"/>
      <w:textAlignment w:val="top"/>
      <w:outlineLvl w:val="1"/>
    </w:pPr>
    <w:rPr>
      <w:rFonts w:eastAsia="Arial Unicode MS" w:cs="Arial"/>
    </w:rPr>
  </w:style>
  <w:style w:type="paragraph" w:customStyle="1" w:styleId="xl81">
    <w:name w:val="xl81"/>
    <w:basedOn w:val="Normal"/>
    <w:rsid w:val="00AF7068"/>
    <w:pPr>
      <w:pBdr>
        <w:left w:val="single" w:sz="4" w:space="0" w:color="auto"/>
      </w:pBdr>
      <w:tabs>
        <w:tab w:val="left" w:pos="1134"/>
      </w:tabs>
      <w:spacing w:before="100" w:beforeAutospacing="1" w:after="100" w:afterAutospacing="1" w:line="240" w:lineRule="exact"/>
      <w:jc w:val="center"/>
      <w:textAlignment w:val="top"/>
      <w:outlineLvl w:val="1"/>
    </w:pPr>
    <w:rPr>
      <w:rFonts w:eastAsia="Arial Unicode MS" w:cs="Arial"/>
    </w:rPr>
  </w:style>
  <w:style w:type="paragraph" w:customStyle="1" w:styleId="xl82">
    <w:name w:val="xl82"/>
    <w:basedOn w:val="Normal"/>
    <w:rsid w:val="00AF7068"/>
    <w:pPr>
      <w:tabs>
        <w:tab w:val="left" w:pos="1134"/>
      </w:tabs>
      <w:spacing w:before="100" w:beforeAutospacing="1" w:after="100" w:afterAutospacing="1" w:line="240" w:lineRule="exact"/>
      <w:jc w:val="center"/>
      <w:textAlignment w:val="top"/>
      <w:outlineLvl w:val="1"/>
    </w:pPr>
    <w:rPr>
      <w:rFonts w:eastAsia="Arial Unicode MS" w:cs="Arial"/>
    </w:rPr>
  </w:style>
  <w:style w:type="paragraph" w:customStyle="1" w:styleId="xl83">
    <w:name w:val="xl83"/>
    <w:basedOn w:val="Normal"/>
    <w:rsid w:val="00AF7068"/>
    <w:pPr>
      <w:pBdr>
        <w:right w:val="single" w:sz="4" w:space="0" w:color="auto"/>
      </w:pBdr>
      <w:tabs>
        <w:tab w:val="left" w:pos="1134"/>
      </w:tabs>
      <w:spacing w:before="100" w:beforeAutospacing="1" w:after="100" w:afterAutospacing="1" w:line="240" w:lineRule="exact"/>
      <w:jc w:val="center"/>
      <w:textAlignment w:val="top"/>
      <w:outlineLvl w:val="1"/>
    </w:pPr>
    <w:rPr>
      <w:rFonts w:eastAsia="Arial Unicode MS" w:cs="Arial"/>
    </w:rPr>
  </w:style>
  <w:style w:type="paragraph" w:customStyle="1" w:styleId="xl84">
    <w:name w:val="xl84"/>
    <w:basedOn w:val="Normal"/>
    <w:rsid w:val="00AF7068"/>
    <w:pPr>
      <w:pBdr>
        <w:left w:val="single" w:sz="4" w:space="0" w:color="auto"/>
        <w:bottom w:val="single" w:sz="4" w:space="0" w:color="auto"/>
      </w:pBdr>
      <w:tabs>
        <w:tab w:val="left" w:pos="1134"/>
      </w:tabs>
      <w:spacing w:before="100" w:beforeAutospacing="1" w:after="100" w:afterAutospacing="1" w:line="240" w:lineRule="exact"/>
      <w:jc w:val="center"/>
      <w:textAlignment w:val="top"/>
      <w:outlineLvl w:val="1"/>
    </w:pPr>
    <w:rPr>
      <w:rFonts w:eastAsia="Arial Unicode MS" w:cs="Arial"/>
    </w:rPr>
  </w:style>
  <w:style w:type="paragraph" w:customStyle="1" w:styleId="xl85">
    <w:name w:val="xl85"/>
    <w:basedOn w:val="Normal"/>
    <w:rsid w:val="00AF7068"/>
    <w:pPr>
      <w:pBdr>
        <w:bottom w:val="single" w:sz="4" w:space="0" w:color="auto"/>
      </w:pBdr>
      <w:tabs>
        <w:tab w:val="left" w:pos="1134"/>
      </w:tabs>
      <w:spacing w:before="100" w:beforeAutospacing="1" w:after="100" w:afterAutospacing="1" w:line="240" w:lineRule="exact"/>
      <w:jc w:val="center"/>
      <w:textAlignment w:val="top"/>
      <w:outlineLvl w:val="1"/>
    </w:pPr>
    <w:rPr>
      <w:rFonts w:eastAsia="Arial Unicode MS" w:cs="Arial"/>
    </w:rPr>
  </w:style>
  <w:style w:type="paragraph" w:customStyle="1" w:styleId="xl86">
    <w:name w:val="xl86"/>
    <w:basedOn w:val="Normal"/>
    <w:rsid w:val="00AF7068"/>
    <w:pPr>
      <w:pBdr>
        <w:bottom w:val="single" w:sz="4" w:space="0" w:color="auto"/>
        <w:right w:val="single" w:sz="4" w:space="0" w:color="auto"/>
      </w:pBdr>
      <w:tabs>
        <w:tab w:val="left" w:pos="1134"/>
      </w:tabs>
      <w:spacing w:before="100" w:beforeAutospacing="1" w:after="100" w:afterAutospacing="1" w:line="240" w:lineRule="exact"/>
      <w:jc w:val="center"/>
      <w:textAlignment w:val="top"/>
      <w:outlineLvl w:val="1"/>
    </w:pPr>
    <w:rPr>
      <w:rFonts w:eastAsia="Arial Unicode MS" w:cs="Arial"/>
    </w:rPr>
  </w:style>
  <w:style w:type="paragraph" w:customStyle="1" w:styleId="xl87">
    <w:name w:val="xl87"/>
    <w:basedOn w:val="Normal"/>
    <w:rsid w:val="00AF7068"/>
    <w:pPr>
      <w:pBdr>
        <w:top w:val="single" w:sz="4" w:space="0" w:color="auto"/>
        <w:left w:val="single" w:sz="4" w:space="0" w:color="auto"/>
        <w:bottom w:val="single" w:sz="4" w:space="0" w:color="auto"/>
      </w:pBdr>
      <w:tabs>
        <w:tab w:val="left" w:pos="1134"/>
      </w:tabs>
      <w:spacing w:before="100" w:beforeAutospacing="1" w:after="100" w:afterAutospacing="1" w:line="240" w:lineRule="exact"/>
      <w:jc w:val="center"/>
      <w:outlineLvl w:val="1"/>
    </w:pPr>
    <w:rPr>
      <w:rFonts w:eastAsia="Arial Unicode MS" w:cs="Arial"/>
      <w:b/>
      <w:bCs/>
    </w:rPr>
  </w:style>
  <w:style w:type="paragraph" w:customStyle="1" w:styleId="xl88">
    <w:name w:val="xl88"/>
    <w:basedOn w:val="Normal"/>
    <w:rsid w:val="00AF7068"/>
    <w:pPr>
      <w:pBdr>
        <w:top w:val="single" w:sz="4" w:space="0" w:color="auto"/>
        <w:bottom w:val="single" w:sz="4" w:space="0" w:color="auto"/>
        <w:right w:val="single" w:sz="4" w:space="0" w:color="000000"/>
      </w:pBdr>
      <w:tabs>
        <w:tab w:val="left" w:pos="1134"/>
      </w:tabs>
      <w:spacing w:before="100" w:beforeAutospacing="1" w:after="100" w:afterAutospacing="1" w:line="240" w:lineRule="exact"/>
      <w:jc w:val="center"/>
      <w:outlineLvl w:val="1"/>
    </w:pPr>
    <w:rPr>
      <w:rFonts w:eastAsia="Arial Unicode MS" w:cs="Arial"/>
      <w:b/>
      <w:bCs/>
    </w:rPr>
  </w:style>
  <w:style w:type="paragraph" w:customStyle="1" w:styleId="pargrafo">
    <w:name w:val="parágrafo"/>
    <w:basedOn w:val="Normal"/>
    <w:rsid w:val="00AF7068"/>
    <w:pPr>
      <w:spacing w:line="240" w:lineRule="exact"/>
      <w:outlineLvl w:val="1"/>
    </w:pPr>
    <w:rPr>
      <w:rFonts w:cs="Arial"/>
    </w:rPr>
  </w:style>
  <w:style w:type="paragraph" w:customStyle="1" w:styleId="Estilo4">
    <w:name w:val="Estilo4"/>
    <w:basedOn w:val="Estilo1"/>
    <w:link w:val="Estilo4Char"/>
    <w:rsid w:val="00AF7068"/>
    <w:pPr>
      <w:tabs>
        <w:tab w:val="clear" w:pos="1134"/>
        <w:tab w:val="num" w:pos="1440"/>
      </w:tabs>
      <w:spacing w:before="0" w:after="0"/>
      <w:ind w:left="1440" w:hanging="360"/>
    </w:pPr>
  </w:style>
  <w:style w:type="character" w:customStyle="1" w:styleId="Estilo4Char">
    <w:name w:val="Estilo4 Char"/>
    <w:link w:val="Estilo4"/>
    <w:rsid w:val="00AF7068"/>
    <w:rPr>
      <w:rFonts w:ascii="Arial" w:hAnsi="Arial" w:cs="Arial"/>
      <w:sz w:val="22"/>
      <w:szCs w:val="24"/>
      <w:lang w:val="pt-BR" w:eastAsia="pt-BR" w:bidi="ar-SA"/>
    </w:rPr>
  </w:style>
  <w:style w:type="paragraph" w:customStyle="1" w:styleId="Estilo5">
    <w:name w:val="Estilo5"/>
    <w:basedOn w:val="Estilo4"/>
    <w:rsid w:val="00AF7068"/>
    <w:rPr>
      <w:b/>
      <w:bCs/>
    </w:rPr>
  </w:style>
  <w:style w:type="paragraph" w:customStyle="1" w:styleId="segundonvel">
    <w:name w:val="segundo nível"/>
    <w:basedOn w:val="pargrafohifenado"/>
    <w:rsid w:val="00AF7068"/>
    <w:pPr>
      <w:numPr>
        <w:numId w:val="0"/>
      </w:numPr>
      <w:tabs>
        <w:tab w:val="left" w:pos="1985"/>
      </w:tabs>
      <w:ind w:left="1494" w:hanging="360"/>
    </w:pPr>
    <w:rPr>
      <w:sz w:val="20"/>
    </w:rPr>
  </w:style>
  <w:style w:type="paragraph" w:customStyle="1" w:styleId="pargrafo0">
    <w:name w:val="pargrafo"/>
    <w:basedOn w:val="Normal"/>
    <w:rsid w:val="00AF7068"/>
    <w:pPr>
      <w:tabs>
        <w:tab w:val="num" w:pos="990"/>
        <w:tab w:val="left" w:pos="1134"/>
      </w:tabs>
      <w:spacing w:line="240" w:lineRule="exact"/>
      <w:ind w:left="990" w:hanging="990"/>
      <w:outlineLvl w:val="1"/>
    </w:pPr>
    <w:rPr>
      <w:rFonts w:cs="Arial"/>
      <w:sz w:val="20"/>
    </w:rPr>
  </w:style>
  <w:style w:type="paragraph" w:customStyle="1" w:styleId="Normal10pt">
    <w:name w:val="Normal + 10 pt"/>
    <w:basedOn w:val="Normal"/>
    <w:link w:val="Normal10ptChar"/>
    <w:rsid w:val="00AF7068"/>
    <w:pPr>
      <w:tabs>
        <w:tab w:val="left" w:pos="1134"/>
      </w:tabs>
      <w:spacing w:line="240" w:lineRule="exact"/>
      <w:ind w:left="1134" w:hanging="1134"/>
      <w:outlineLvl w:val="1"/>
    </w:pPr>
    <w:rPr>
      <w:rFonts w:cs="Arial"/>
      <w:iCs/>
      <w:sz w:val="18"/>
      <w:szCs w:val="18"/>
    </w:rPr>
  </w:style>
  <w:style w:type="character" w:customStyle="1" w:styleId="Normal10ptChar">
    <w:name w:val="Normal + 10 pt Char"/>
    <w:link w:val="Normal10pt"/>
    <w:rsid w:val="00AF7068"/>
    <w:rPr>
      <w:rFonts w:ascii="Arial" w:hAnsi="Arial" w:cs="Arial"/>
      <w:iCs/>
      <w:sz w:val="18"/>
      <w:szCs w:val="18"/>
      <w:lang w:val="pt-BR" w:eastAsia="pt-BR" w:bidi="ar-SA"/>
    </w:rPr>
  </w:style>
  <w:style w:type="paragraph" w:customStyle="1" w:styleId="anexo0">
    <w:name w:val="anexo"/>
    <w:basedOn w:val="Normal"/>
    <w:rsid w:val="00AF7068"/>
    <w:pPr>
      <w:tabs>
        <w:tab w:val="left" w:pos="1134"/>
      </w:tabs>
      <w:spacing w:line="240" w:lineRule="exact"/>
      <w:ind w:left="1134" w:hanging="1134"/>
      <w:outlineLvl w:val="1"/>
    </w:pPr>
    <w:rPr>
      <w:rFonts w:cs="Arial"/>
      <w:sz w:val="20"/>
    </w:rPr>
  </w:style>
  <w:style w:type="paragraph" w:styleId="ndicedeilustraes">
    <w:name w:val="table of figures"/>
    <w:basedOn w:val="Normal"/>
    <w:next w:val="Normal"/>
    <w:rsid w:val="00AF7068"/>
    <w:pPr>
      <w:tabs>
        <w:tab w:val="left" w:pos="1134"/>
      </w:tabs>
      <w:spacing w:line="240" w:lineRule="exact"/>
      <w:ind w:left="440" w:hanging="440"/>
      <w:outlineLvl w:val="1"/>
    </w:pPr>
    <w:rPr>
      <w:rFonts w:cs="Arial"/>
    </w:rPr>
  </w:style>
  <w:style w:type="table" w:styleId="Tabelacomgrade">
    <w:name w:val="Table Grid"/>
    <w:basedOn w:val="Tabelanormal"/>
    <w:rsid w:val="00AF7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xtcentral">
    <w:name w:val="txtcentral"/>
    <w:basedOn w:val="Normal"/>
    <w:rsid w:val="00AF7068"/>
    <w:pPr>
      <w:tabs>
        <w:tab w:val="left" w:pos="1134"/>
      </w:tabs>
      <w:spacing w:before="100" w:after="100" w:line="240" w:lineRule="exact"/>
      <w:outlineLvl w:val="1"/>
    </w:pPr>
    <w:rPr>
      <w:rFonts w:ascii="Arial Unicode MS" w:eastAsia="Arial Unicode MS" w:hAnsi="Arial Unicode MS" w:cs="Arial" w:hint="eastAsia"/>
    </w:rPr>
  </w:style>
  <w:style w:type="character" w:customStyle="1" w:styleId="txtcinza">
    <w:name w:val="txtcinza"/>
    <w:basedOn w:val="Fontepargpadro"/>
    <w:rsid w:val="00AF7068"/>
  </w:style>
  <w:style w:type="paragraph" w:customStyle="1" w:styleId="nivel20">
    <w:name w:val="nivel2"/>
    <w:basedOn w:val="pargrafo"/>
    <w:link w:val="nivel2Char"/>
    <w:qFormat/>
    <w:rsid w:val="00AF7068"/>
    <w:rPr>
      <w:rFonts w:cs="Times New Roman"/>
      <w:b/>
      <w:lang w:val="x-none" w:eastAsia="x-none"/>
    </w:rPr>
  </w:style>
  <w:style w:type="character" w:customStyle="1" w:styleId="nivel2Char">
    <w:name w:val="nivel2 Char"/>
    <w:link w:val="nivel20"/>
    <w:rsid w:val="00AF7068"/>
    <w:rPr>
      <w:rFonts w:ascii="Arial" w:hAnsi="Arial"/>
      <w:b/>
      <w:sz w:val="22"/>
      <w:szCs w:val="24"/>
      <w:lang w:val="x-none" w:eastAsia="x-none" w:bidi="ar-SA"/>
    </w:rPr>
  </w:style>
  <w:style w:type="paragraph" w:customStyle="1" w:styleId="nivel4">
    <w:name w:val="nivel 4"/>
    <w:basedOn w:val="Normal"/>
    <w:link w:val="nivel4Char"/>
    <w:qFormat/>
    <w:rsid w:val="00AF7068"/>
    <w:pPr>
      <w:numPr>
        <w:ilvl w:val="3"/>
        <w:numId w:val="20"/>
      </w:numPr>
      <w:spacing w:line="240" w:lineRule="exact"/>
      <w:outlineLvl w:val="1"/>
    </w:pPr>
    <w:rPr>
      <w:rFonts w:cs="Arial"/>
      <w:szCs w:val="18"/>
    </w:rPr>
  </w:style>
  <w:style w:type="character" w:customStyle="1" w:styleId="nivel4Char">
    <w:name w:val="nivel 4 Char"/>
    <w:link w:val="nivel4"/>
    <w:rsid w:val="00AF7068"/>
    <w:rPr>
      <w:rFonts w:ascii="Arial" w:hAnsi="Arial" w:cs="Arial"/>
      <w:sz w:val="22"/>
      <w:szCs w:val="18"/>
    </w:rPr>
  </w:style>
  <w:style w:type="paragraph" w:customStyle="1" w:styleId="nivel5">
    <w:name w:val="nivel 5"/>
    <w:basedOn w:val="nivel4"/>
    <w:link w:val="nivel5Char"/>
    <w:qFormat/>
    <w:rsid w:val="00AF7068"/>
    <w:pPr>
      <w:numPr>
        <w:ilvl w:val="4"/>
      </w:numPr>
    </w:pPr>
  </w:style>
  <w:style w:type="character" w:customStyle="1" w:styleId="nivel5Char">
    <w:name w:val="nivel 5 Char"/>
    <w:link w:val="nivel5"/>
    <w:rsid w:val="00AF7068"/>
    <w:rPr>
      <w:rFonts w:ascii="Arial" w:hAnsi="Arial" w:cs="Arial"/>
      <w:sz w:val="22"/>
      <w:szCs w:val="18"/>
    </w:rPr>
  </w:style>
  <w:style w:type="paragraph" w:customStyle="1" w:styleId="nivel6">
    <w:name w:val="nivel 6"/>
    <w:basedOn w:val="Normal"/>
    <w:link w:val="nivel6Char"/>
    <w:qFormat/>
    <w:rsid w:val="00AF7068"/>
    <w:pPr>
      <w:numPr>
        <w:ilvl w:val="5"/>
        <w:numId w:val="20"/>
      </w:numPr>
      <w:spacing w:line="240" w:lineRule="exact"/>
      <w:contextualSpacing/>
      <w:outlineLvl w:val="1"/>
    </w:pPr>
    <w:rPr>
      <w:rFonts w:cs="Arial"/>
      <w:szCs w:val="22"/>
    </w:rPr>
  </w:style>
  <w:style w:type="character" w:customStyle="1" w:styleId="nivel6Char">
    <w:name w:val="nivel 6 Char"/>
    <w:link w:val="nivel6"/>
    <w:rsid w:val="00AF7068"/>
    <w:rPr>
      <w:rFonts w:ascii="Arial" w:hAnsi="Arial" w:cs="Arial"/>
      <w:sz w:val="22"/>
      <w:szCs w:val="22"/>
    </w:rPr>
  </w:style>
  <w:style w:type="paragraph" w:customStyle="1" w:styleId="rodap2">
    <w:name w:val="rodapé 2"/>
    <w:basedOn w:val="Rodap"/>
    <w:link w:val="rodap2Char"/>
    <w:qFormat/>
    <w:rsid w:val="00AF7068"/>
    <w:rPr>
      <w:rFonts w:cs="Times New Roman"/>
      <w:sz w:val="16"/>
      <w:szCs w:val="16"/>
      <w:lang w:val="x-none" w:eastAsia="x-none"/>
    </w:rPr>
  </w:style>
  <w:style w:type="character" w:customStyle="1" w:styleId="rodap2Char">
    <w:name w:val="rodapé 2 Char"/>
    <w:link w:val="rodap2"/>
    <w:rsid w:val="00AF7068"/>
    <w:rPr>
      <w:rFonts w:ascii="Arial" w:hAnsi="Arial"/>
      <w:sz w:val="16"/>
      <w:szCs w:val="16"/>
      <w:lang w:val="x-none" w:eastAsia="x-none" w:bidi="ar-SA"/>
    </w:rPr>
  </w:style>
  <w:style w:type="character" w:styleId="TtulodoLivro">
    <w:name w:val="Book Title"/>
    <w:qFormat/>
    <w:rsid w:val="00AF7068"/>
    <w:rPr>
      <w:bCs/>
      <w:smallCaps/>
      <w:spacing w:val="5"/>
    </w:rPr>
  </w:style>
  <w:style w:type="paragraph" w:customStyle="1" w:styleId="texto11">
    <w:name w:val="texto 1.1"/>
    <w:basedOn w:val="nivel20"/>
    <w:link w:val="texto11Char"/>
    <w:rsid w:val="00AF7068"/>
  </w:style>
  <w:style w:type="character" w:customStyle="1" w:styleId="texto11Char">
    <w:name w:val="texto 1.1 Char"/>
    <w:link w:val="texto11"/>
    <w:rsid w:val="00AF7068"/>
    <w:rPr>
      <w:rFonts w:ascii="Arial" w:hAnsi="Arial"/>
      <w:b/>
      <w:sz w:val="22"/>
      <w:szCs w:val="24"/>
      <w:lang w:val="x-none" w:eastAsia="x-none" w:bidi="ar-SA"/>
    </w:rPr>
  </w:style>
  <w:style w:type="paragraph" w:customStyle="1" w:styleId="texton2">
    <w:name w:val="texto n2"/>
    <w:basedOn w:val="nivel3"/>
    <w:link w:val="texton2Char"/>
    <w:rsid w:val="00AF7068"/>
    <w:rPr>
      <w:b/>
    </w:rPr>
  </w:style>
  <w:style w:type="character" w:customStyle="1" w:styleId="texton2Char">
    <w:name w:val="texto n2 Char"/>
    <w:link w:val="texton2"/>
    <w:rsid w:val="00AF7068"/>
    <w:rPr>
      <w:rFonts w:ascii="Arial" w:eastAsia="Arial Unicode MS" w:hAnsi="Arial" w:cs="Arial"/>
      <w:b/>
      <w:sz w:val="22"/>
      <w:szCs w:val="18"/>
    </w:rPr>
  </w:style>
  <w:style w:type="paragraph" w:customStyle="1" w:styleId="capa">
    <w:name w:val="capa"/>
    <w:basedOn w:val="nivel1"/>
    <w:link w:val="capaChar"/>
    <w:rsid w:val="00AF7068"/>
  </w:style>
  <w:style w:type="character" w:customStyle="1" w:styleId="capaChar">
    <w:name w:val="capa Char"/>
    <w:link w:val="capa"/>
    <w:rsid w:val="00AF7068"/>
    <w:rPr>
      <w:rFonts w:ascii="Arial" w:eastAsia="Arial Unicode MS" w:hAnsi="Arial" w:cs="Arial"/>
      <w:b/>
      <w:sz w:val="22"/>
      <w:szCs w:val="22"/>
    </w:rPr>
  </w:style>
  <w:style w:type="paragraph" w:customStyle="1" w:styleId="numer3">
    <w:name w:val="numer 3"/>
    <w:basedOn w:val="nivel3"/>
    <w:link w:val="numer3Char"/>
    <w:rsid w:val="00AF7068"/>
    <w:rPr>
      <w:b/>
    </w:rPr>
  </w:style>
  <w:style w:type="character" w:customStyle="1" w:styleId="numer3Char">
    <w:name w:val="numer 3 Char"/>
    <w:link w:val="numer3"/>
    <w:rsid w:val="00AF7068"/>
    <w:rPr>
      <w:rFonts w:ascii="Arial" w:eastAsia="Arial Unicode MS" w:hAnsi="Arial" w:cs="Arial"/>
      <w:b/>
      <w:sz w:val="22"/>
      <w:szCs w:val="18"/>
    </w:rPr>
  </w:style>
  <w:style w:type="paragraph" w:customStyle="1" w:styleId="numer2">
    <w:name w:val="numer 2"/>
    <w:basedOn w:val="Normal"/>
    <w:link w:val="numer2Char"/>
    <w:rsid w:val="00AF7068"/>
    <w:pPr>
      <w:tabs>
        <w:tab w:val="left" w:pos="1134"/>
      </w:tabs>
      <w:spacing w:line="240" w:lineRule="exact"/>
      <w:outlineLvl w:val="1"/>
    </w:pPr>
    <w:rPr>
      <w:szCs w:val="20"/>
      <w:lang w:val="x-none" w:eastAsia="x-none"/>
    </w:rPr>
  </w:style>
  <w:style w:type="character" w:customStyle="1" w:styleId="numer2Char">
    <w:name w:val="numer 2 Char"/>
    <w:link w:val="numer2"/>
    <w:rsid w:val="00AF7068"/>
    <w:rPr>
      <w:rFonts w:ascii="Arial" w:hAnsi="Arial"/>
      <w:sz w:val="22"/>
      <w:lang w:val="x-none" w:eastAsia="x-none" w:bidi="ar-SA"/>
    </w:rPr>
  </w:style>
  <w:style w:type="paragraph" w:customStyle="1" w:styleId="numer4">
    <w:name w:val="numer 4"/>
    <w:basedOn w:val="nivel4"/>
    <w:link w:val="numer4Char"/>
    <w:rsid w:val="00AF7068"/>
  </w:style>
  <w:style w:type="character" w:customStyle="1" w:styleId="numer4Char">
    <w:name w:val="numer 4 Char"/>
    <w:link w:val="numer4"/>
    <w:rsid w:val="00AF7068"/>
    <w:rPr>
      <w:rFonts w:ascii="Arial" w:hAnsi="Arial" w:cs="Arial"/>
      <w:sz w:val="22"/>
      <w:szCs w:val="18"/>
    </w:rPr>
  </w:style>
  <w:style w:type="paragraph" w:customStyle="1" w:styleId="normal20">
    <w:name w:val="normal2"/>
    <w:basedOn w:val="Ttulo3"/>
    <w:link w:val="normal2Char"/>
    <w:rsid w:val="00AF7068"/>
    <w:pPr>
      <w:ind w:left="1134" w:hanging="1134"/>
    </w:pPr>
    <w:rPr>
      <w:b/>
    </w:rPr>
  </w:style>
  <w:style w:type="character" w:customStyle="1" w:styleId="normal2Char">
    <w:name w:val="normal2 Char"/>
    <w:link w:val="normal20"/>
    <w:rsid w:val="00AF7068"/>
    <w:rPr>
      <w:rFonts w:ascii="Arial" w:eastAsia="Arial Unicode MS" w:hAnsi="Arial" w:cs="Arial"/>
      <w:b/>
      <w:sz w:val="22"/>
      <w:szCs w:val="18"/>
      <w:lang w:val="pt-BR" w:eastAsia="pt-BR" w:bidi="ar-SA"/>
    </w:rPr>
  </w:style>
  <w:style w:type="paragraph" w:customStyle="1" w:styleId="nivel30">
    <w:name w:val="nivel3"/>
    <w:basedOn w:val="nivel3"/>
    <w:link w:val="nivel3Char0"/>
    <w:qFormat/>
    <w:rsid w:val="00AF7068"/>
    <w:pPr>
      <w:numPr>
        <w:ilvl w:val="0"/>
        <w:numId w:val="0"/>
      </w:numPr>
      <w:spacing w:before="240" w:line="240" w:lineRule="auto"/>
      <w:outlineLvl w:val="9"/>
    </w:pPr>
    <w:rPr>
      <w:szCs w:val="22"/>
    </w:rPr>
  </w:style>
  <w:style w:type="character" w:customStyle="1" w:styleId="nivel3Char0">
    <w:name w:val="nivel3 Char"/>
    <w:link w:val="nivel30"/>
    <w:rsid w:val="00AF7068"/>
    <w:rPr>
      <w:rFonts w:ascii="Arial" w:eastAsia="Arial Unicode MS" w:hAnsi="Arial" w:cs="Arial"/>
      <w:sz w:val="22"/>
      <w:szCs w:val="22"/>
      <w:lang w:val="pt-BR" w:eastAsia="pt-BR" w:bidi="ar-SA"/>
    </w:rPr>
  </w:style>
  <w:style w:type="paragraph" w:customStyle="1" w:styleId="nivel40">
    <w:name w:val="nivel4"/>
    <w:basedOn w:val="nivel30"/>
    <w:link w:val="nivel4Char0"/>
    <w:qFormat/>
    <w:rsid w:val="00AF7068"/>
  </w:style>
  <w:style w:type="character" w:customStyle="1" w:styleId="nivel4Char0">
    <w:name w:val="nivel4 Char"/>
    <w:link w:val="nivel40"/>
    <w:rsid w:val="00AF7068"/>
    <w:rPr>
      <w:rFonts w:ascii="Arial" w:eastAsia="Arial Unicode MS" w:hAnsi="Arial" w:cs="Arial"/>
      <w:sz w:val="22"/>
      <w:szCs w:val="22"/>
      <w:lang w:val="pt-BR" w:eastAsia="pt-BR" w:bidi="ar-SA"/>
    </w:rPr>
  </w:style>
  <w:style w:type="paragraph" w:customStyle="1" w:styleId="nivel2">
    <w:name w:val="nivel 2"/>
    <w:basedOn w:val="Normal"/>
    <w:link w:val="nivel2Char1"/>
    <w:qFormat/>
    <w:rsid w:val="004E5ABB"/>
    <w:pPr>
      <w:numPr>
        <w:ilvl w:val="1"/>
        <w:numId w:val="20"/>
      </w:numPr>
    </w:pPr>
    <w:rPr>
      <w:szCs w:val="22"/>
      <w:lang w:val="x-none"/>
    </w:rPr>
  </w:style>
  <w:style w:type="character" w:customStyle="1" w:styleId="nivel2Char1">
    <w:name w:val="nivel 2 Char1"/>
    <w:link w:val="nivel2"/>
    <w:rsid w:val="004E5ABB"/>
    <w:rPr>
      <w:rFonts w:ascii="Arial" w:hAnsi="Arial"/>
      <w:sz w:val="22"/>
      <w:szCs w:val="22"/>
      <w:lang w:val="x-none"/>
    </w:rPr>
  </w:style>
  <w:style w:type="paragraph" w:customStyle="1" w:styleId="CDTTEXTOPRINCIPAL">
    <w:name w:val="CDT_TEXTO_PRINCIPAL"/>
    <w:basedOn w:val="Normal"/>
    <w:link w:val="CDTTEXTOPRINCIPALChar"/>
    <w:rsid w:val="00AF7068"/>
    <w:pPr>
      <w:tabs>
        <w:tab w:val="left" w:pos="709"/>
      </w:tabs>
      <w:spacing w:line="320" w:lineRule="exact"/>
    </w:pPr>
    <w:rPr>
      <w:rFonts w:cs="Arial"/>
      <w:szCs w:val="22"/>
    </w:rPr>
  </w:style>
  <w:style w:type="character" w:customStyle="1" w:styleId="CDTTEXTOPRINCIPALChar">
    <w:name w:val="CDT_TEXTO_PRINCIPAL Char"/>
    <w:link w:val="CDTTEXTOPRINCIPAL"/>
    <w:rsid w:val="00AF7068"/>
    <w:rPr>
      <w:rFonts w:ascii="Arial" w:hAnsi="Arial" w:cs="Arial"/>
      <w:sz w:val="22"/>
      <w:szCs w:val="22"/>
      <w:lang w:val="pt-BR" w:eastAsia="pt-BR" w:bidi="ar-SA"/>
    </w:rPr>
  </w:style>
  <w:style w:type="paragraph" w:customStyle="1" w:styleId="EDITAL">
    <w:name w:val="EDITAL"/>
    <w:basedOn w:val="Normal"/>
    <w:rsid w:val="00AF7068"/>
    <w:pPr>
      <w:spacing w:line="276" w:lineRule="auto"/>
      <w:ind w:left="1247" w:hanging="1247"/>
    </w:pPr>
    <w:rPr>
      <w:rFonts w:cs="Arial"/>
      <w:szCs w:val="20"/>
      <w:lang w:val="pt-PT"/>
    </w:rPr>
  </w:style>
  <w:style w:type="paragraph" w:customStyle="1" w:styleId="num">
    <w:name w:val="num"/>
    <w:basedOn w:val="Normal"/>
    <w:next w:val="Normal"/>
    <w:autoRedefine/>
    <w:rsid w:val="00AF7068"/>
    <w:pPr>
      <w:numPr>
        <w:ilvl w:val="1"/>
        <w:numId w:val="10"/>
      </w:numPr>
      <w:tabs>
        <w:tab w:val="num" w:pos="360"/>
      </w:tabs>
      <w:spacing w:line="276" w:lineRule="auto"/>
      <w:ind w:left="284" w:hanging="284"/>
    </w:pPr>
    <w:rPr>
      <w:rFonts w:ascii="AmerType Md BT" w:hAnsi="AmerType Md BT" w:cs="Arial"/>
      <w:spacing w:val="10"/>
      <w:szCs w:val="20"/>
    </w:rPr>
  </w:style>
  <w:style w:type="paragraph" w:styleId="Sumrio1">
    <w:name w:val="toc 1"/>
    <w:basedOn w:val="ndice1"/>
    <w:next w:val="ndice1"/>
    <w:autoRedefine/>
    <w:uiPriority w:val="39"/>
    <w:rsid w:val="00297BCF"/>
    <w:pPr>
      <w:tabs>
        <w:tab w:val="clear" w:pos="540"/>
        <w:tab w:val="clear" w:pos="9062"/>
        <w:tab w:val="left" w:pos="440"/>
        <w:tab w:val="right" w:leader="dot" w:pos="9628"/>
      </w:tabs>
      <w:spacing w:before="120" w:after="120"/>
      <w:jc w:val="left"/>
    </w:pPr>
    <w:rPr>
      <w:rFonts w:ascii="Calibri" w:hAnsi="Calibri" w:cs="Times New Roman"/>
      <w:b/>
      <w:noProof w:val="0"/>
      <w:sz w:val="20"/>
      <w:szCs w:val="20"/>
    </w:rPr>
  </w:style>
  <w:style w:type="paragraph" w:customStyle="1" w:styleId="ndice1">
    <w:name w:val="índice 1"/>
    <w:rsid w:val="00AF7068"/>
    <w:pPr>
      <w:tabs>
        <w:tab w:val="left" w:pos="540"/>
        <w:tab w:val="right" w:pos="9062"/>
      </w:tabs>
      <w:jc w:val="both"/>
    </w:pPr>
    <w:rPr>
      <w:rFonts w:ascii="Arial" w:hAnsi="Arial" w:cs="Arial"/>
      <w:bCs/>
      <w:caps/>
      <w:noProof/>
      <w:sz w:val="22"/>
      <w:szCs w:val="22"/>
    </w:rPr>
  </w:style>
  <w:style w:type="paragraph" w:styleId="Sumrio2">
    <w:name w:val="toc 2"/>
    <w:basedOn w:val="ndice1"/>
    <w:next w:val="ndice1"/>
    <w:autoRedefine/>
    <w:rsid w:val="00AF7068"/>
    <w:pPr>
      <w:tabs>
        <w:tab w:val="clear" w:pos="540"/>
        <w:tab w:val="clear" w:pos="9062"/>
      </w:tabs>
      <w:ind w:left="220"/>
      <w:jc w:val="left"/>
    </w:pPr>
    <w:rPr>
      <w:rFonts w:ascii="Calibri" w:hAnsi="Calibri" w:cs="Times New Roman"/>
      <w:bCs w:val="0"/>
      <w:caps w:val="0"/>
      <w:smallCaps/>
      <w:noProof w:val="0"/>
      <w:sz w:val="20"/>
      <w:szCs w:val="20"/>
    </w:rPr>
  </w:style>
  <w:style w:type="paragraph" w:styleId="Sumrio3">
    <w:name w:val="toc 3"/>
    <w:basedOn w:val="Normal"/>
    <w:next w:val="Normal"/>
    <w:autoRedefine/>
    <w:rsid w:val="00AF7068"/>
    <w:pPr>
      <w:spacing w:before="0" w:after="0"/>
      <w:ind w:left="440"/>
      <w:jc w:val="left"/>
    </w:pPr>
    <w:rPr>
      <w:rFonts w:ascii="Calibri" w:hAnsi="Calibri"/>
      <w:i/>
      <w:iCs/>
      <w:sz w:val="20"/>
      <w:szCs w:val="20"/>
    </w:rPr>
  </w:style>
  <w:style w:type="paragraph" w:customStyle="1" w:styleId="Normal-12pt">
    <w:name w:val="Normal-12pt"/>
    <w:basedOn w:val="Normal"/>
    <w:rsid w:val="00AF7068"/>
    <w:pPr>
      <w:spacing w:before="240" w:line="276" w:lineRule="auto"/>
      <w:jc w:val="center"/>
    </w:pPr>
    <w:rPr>
      <w:rFonts w:cs="Arial"/>
      <w:b/>
      <w:szCs w:val="20"/>
      <w:lang w:val="en-US"/>
    </w:rPr>
  </w:style>
  <w:style w:type="paragraph" w:customStyle="1" w:styleId="Inciso">
    <w:name w:val="Inciso"/>
    <w:basedOn w:val="Corpodetexto"/>
    <w:rsid w:val="00AF7068"/>
    <w:pPr>
      <w:tabs>
        <w:tab w:val="clear" w:pos="1134"/>
        <w:tab w:val="num" w:pos="360"/>
        <w:tab w:val="left" w:pos="964"/>
      </w:tabs>
      <w:spacing w:line="360" w:lineRule="auto"/>
      <w:ind w:left="360" w:firstLine="567"/>
      <w:outlineLvl w:val="9"/>
    </w:pPr>
    <w:rPr>
      <w:sz w:val="24"/>
      <w:szCs w:val="20"/>
      <w:u w:val="none"/>
      <w:lang w:val="pt-BR"/>
    </w:rPr>
  </w:style>
  <w:style w:type="paragraph" w:customStyle="1" w:styleId="Minor">
    <w:name w:val="Minor"/>
    <w:basedOn w:val="Normal"/>
    <w:next w:val="Normal"/>
    <w:rsid w:val="00AF7068"/>
    <w:pPr>
      <w:keepNext/>
      <w:tabs>
        <w:tab w:val="left" w:pos="720"/>
        <w:tab w:val="left" w:pos="1440"/>
        <w:tab w:val="left" w:pos="2304"/>
        <w:tab w:val="right" w:pos="9000"/>
      </w:tabs>
      <w:spacing w:after="288" w:line="360" w:lineRule="auto"/>
      <w:ind w:left="705" w:hanging="705"/>
    </w:pPr>
    <w:rPr>
      <w:rFonts w:cs="Arial"/>
      <w:b/>
      <w:szCs w:val="20"/>
    </w:rPr>
  </w:style>
  <w:style w:type="paragraph" w:styleId="Sumrio4">
    <w:name w:val="toc 4"/>
    <w:basedOn w:val="Normal"/>
    <w:next w:val="Normal"/>
    <w:autoRedefine/>
    <w:rsid w:val="00AF7068"/>
    <w:pPr>
      <w:spacing w:before="0" w:after="0"/>
      <w:ind w:left="660"/>
      <w:jc w:val="left"/>
    </w:pPr>
    <w:rPr>
      <w:rFonts w:ascii="Calibri" w:hAnsi="Calibri"/>
      <w:sz w:val="18"/>
      <w:szCs w:val="18"/>
    </w:rPr>
  </w:style>
  <w:style w:type="paragraph" w:styleId="Sumrio5">
    <w:name w:val="toc 5"/>
    <w:basedOn w:val="Normal"/>
    <w:next w:val="Normal"/>
    <w:autoRedefine/>
    <w:rsid w:val="00AF7068"/>
    <w:pPr>
      <w:spacing w:before="0" w:after="0"/>
      <w:ind w:left="880"/>
      <w:jc w:val="left"/>
    </w:pPr>
    <w:rPr>
      <w:rFonts w:ascii="Calibri" w:hAnsi="Calibri"/>
      <w:sz w:val="18"/>
      <w:szCs w:val="18"/>
    </w:rPr>
  </w:style>
  <w:style w:type="paragraph" w:styleId="Sumrio6">
    <w:name w:val="toc 6"/>
    <w:basedOn w:val="Normal"/>
    <w:next w:val="Normal"/>
    <w:autoRedefine/>
    <w:rsid w:val="00AF7068"/>
    <w:pPr>
      <w:spacing w:before="0" w:after="0"/>
      <w:ind w:left="1100"/>
      <w:jc w:val="left"/>
    </w:pPr>
    <w:rPr>
      <w:rFonts w:ascii="Calibri" w:hAnsi="Calibri"/>
      <w:sz w:val="18"/>
      <w:szCs w:val="18"/>
    </w:rPr>
  </w:style>
  <w:style w:type="paragraph" w:styleId="Sumrio7">
    <w:name w:val="toc 7"/>
    <w:basedOn w:val="Normal"/>
    <w:next w:val="Normal"/>
    <w:autoRedefine/>
    <w:rsid w:val="00AF7068"/>
    <w:pPr>
      <w:spacing w:before="0" w:after="0"/>
      <w:ind w:left="1320"/>
      <w:jc w:val="left"/>
    </w:pPr>
    <w:rPr>
      <w:rFonts w:ascii="Calibri" w:hAnsi="Calibri"/>
      <w:sz w:val="18"/>
      <w:szCs w:val="18"/>
    </w:rPr>
  </w:style>
  <w:style w:type="paragraph" w:styleId="Sumrio8">
    <w:name w:val="toc 8"/>
    <w:basedOn w:val="Normal"/>
    <w:next w:val="Normal"/>
    <w:autoRedefine/>
    <w:rsid w:val="00AF7068"/>
    <w:pPr>
      <w:spacing w:before="0" w:after="0"/>
      <w:ind w:left="1540"/>
      <w:jc w:val="left"/>
    </w:pPr>
    <w:rPr>
      <w:rFonts w:ascii="Calibri" w:hAnsi="Calibri"/>
      <w:sz w:val="18"/>
      <w:szCs w:val="18"/>
    </w:rPr>
  </w:style>
  <w:style w:type="paragraph" w:styleId="Sumrio9">
    <w:name w:val="toc 9"/>
    <w:basedOn w:val="Normal"/>
    <w:next w:val="Normal"/>
    <w:autoRedefine/>
    <w:rsid w:val="00AF7068"/>
    <w:pPr>
      <w:spacing w:before="0" w:after="0"/>
      <w:ind w:left="1760"/>
      <w:jc w:val="left"/>
    </w:pPr>
    <w:rPr>
      <w:rFonts w:ascii="Calibri" w:hAnsi="Calibri"/>
      <w:sz w:val="18"/>
      <w:szCs w:val="18"/>
    </w:rPr>
  </w:style>
  <w:style w:type="paragraph" w:styleId="TextosemFormatao">
    <w:name w:val="Plain Text"/>
    <w:basedOn w:val="Normal"/>
    <w:rsid w:val="00AF7068"/>
    <w:pPr>
      <w:numPr>
        <w:numId w:val="10"/>
      </w:numPr>
      <w:tabs>
        <w:tab w:val="clear" w:pos="717"/>
      </w:tabs>
      <w:spacing w:line="360" w:lineRule="auto"/>
      <w:ind w:left="0" w:firstLine="0"/>
    </w:pPr>
    <w:rPr>
      <w:rFonts w:ascii="Plotter" w:hAnsi="Plotter" w:cs="Arial"/>
      <w:szCs w:val="20"/>
    </w:rPr>
  </w:style>
  <w:style w:type="paragraph" w:styleId="Recuonormal">
    <w:name w:val="Normal Indent"/>
    <w:basedOn w:val="Normal"/>
    <w:rsid w:val="00AF7068"/>
    <w:pPr>
      <w:spacing w:line="360" w:lineRule="auto"/>
      <w:ind w:left="708"/>
    </w:pPr>
    <w:rPr>
      <w:rFonts w:cs="Arial"/>
      <w:szCs w:val="20"/>
      <w:lang w:val="en-US"/>
    </w:rPr>
  </w:style>
  <w:style w:type="paragraph" w:customStyle="1" w:styleId="MariaRegina">
    <w:name w:val="Maria Regina"/>
    <w:basedOn w:val="Normal"/>
    <w:rsid w:val="00AF7068"/>
    <w:pPr>
      <w:numPr>
        <w:numId w:val="12"/>
      </w:numPr>
      <w:pBdr>
        <w:top w:val="double" w:sz="12" w:space="1" w:color="auto"/>
        <w:left w:val="double" w:sz="12" w:space="1" w:color="auto"/>
        <w:bottom w:val="double" w:sz="12" w:space="1" w:color="auto"/>
        <w:right w:val="double" w:sz="12" w:space="1" w:color="auto"/>
      </w:pBdr>
      <w:spacing w:line="360" w:lineRule="auto"/>
      <w:jc w:val="center"/>
    </w:pPr>
    <w:rPr>
      <w:rFonts w:cs="Arial"/>
      <w:b/>
      <w:i/>
      <w:caps/>
      <w:sz w:val="34"/>
      <w:szCs w:val="20"/>
      <w:lang w:val="en-US"/>
    </w:rPr>
  </w:style>
  <w:style w:type="paragraph" w:customStyle="1" w:styleId="Figura">
    <w:name w:val="Figura"/>
    <w:basedOn w:val="Normal"/>
    <w:next w:val="Legenda"/>
    <w:autoRedefine/>
    <w:rsid w:val="00AF7068"/>
    <w:pPr>
      <w:keepNext/>
      <w:numPr>
        <w:ilvl w:val="2"/>
        <w:numId w:val="11"/>
      </w:numPr>
      <w:tabs>
        <w:tab w:val="clear" w:pos="1140"/>
      </w:tabs>
      <w:spacing w:line="276" w:lineRule="auto"/>
      <w:ind w:left="0" w:firstLine="0"/>
      <w:jc w:val="center"/>
    </w:pPr>
    <w:rPr>
      <w:rFonts w:cs="Arial"/>
      <w:szCs w:val="20"/>
    </w:rPr>
  </w:style>
  <w:style w:type="paragraph" w:customStyle="1" w:styleId="Basedendiceremissivo">
    <w:name w:val="Base de índice remissivo"/>
    <w:basedOn w:val="Normal"/>
    <w:rsid w:val="00AF7068"/>
    <w:pPr>
      <w:spacing w:line="240" w:lineRule="atLeast"/>
      <w:ind w:left="360" w:hanging="360"/>
    </w:pPr>
    <w:rPr>
      <w:rFonts w:ascii="Garamond" w:hAnsi="Garamond" w:cs="Arial"/>
      <w:szCs w:val="20"/>
    </w:rPr>
  </w:style>
  <w:style w:type="paragraph" w:styleId="NormalWeb">
    <w:name w:val="Normal (Web)"/>
    <w:basedOn w:val="Normal"/>
    <w:rsid w:val="00AF7068"/>
    <w:pPr>
      <w:numPr>
        <w:numId w:val="11"/>
      </w:numPr>
      <w:spacing w:before="100" w:after="100" w:line="360" w:lineRule="auto"/>
      <w:ind w:left="0" w:firstLine="0"/>
    </w:pPr>
    <w:rPr>
      <w:rFonts w:cs="Arial"/>
      <w:szCs w:val="20"/>
    </w:rPr>
  </w:style>
  <w:style w:type="paragraph" w:customStyle="1" w:styleId="Bullet2">
    <w:name w:val="Bullet2"/>
    <w:basedOn w:val="Normal"/>
    <w:next w:val="CorpoBullet2"/>
    <w:rsid w:val="00AF7068"/>
    <w:pPr>
      <w:tabs>
        <w:tab w:val="num" w:pos="360"/>
      </w:tabs>
      <w:spacing w:before="40" w:line="360" w:lineRule="auto"/>
      <w:ind w:left="284" w:hanging="284"/>
    </w:pPr>
    <w:rPr>
      <w:rFonts w:ascii="Garamond" w:hAnsi="Garamond" w:cs="Arial"/>
      <w:sz w:val="26"/>
      <w:szCs w:val="20"/>
      <w:lang w:val="en-US"/>
    </w:rPr>
  </w:style>
  <w:style w:type="paragraph" w:customStyle="1" w:styleId="CorpoBullet2">
    <w:name w:val="CorpoBullet2"/>
    <w:basedOn w:val="Normal"/>
    <w:rsid w:val="00AF7068"/>
    <w:pPr>
      <w:tabs>
        <w:tab w:val="num" w:pos="1077"/>
      </w:tabs>
      <w:spacing w:line="360" w:lineRule="auto"/>
      <w:ind w:left="717" w:hanging="1077"/>
    </w:pPr>
    <w:rPr>
      <w:rFonts w:ascii="Garamond" w:hAnsi="Garamond" w:cs="Arial"/>
      <w:sz w:val="26"/>
      <w:szCs w:val="20"/>
      <w:lang w:val="en-US"/>
    </w:rPr>
  </w:style>
  <w:style w:type="paragraph" w:customStyle="1" w:styleId="Marcador">
    <w:name w:val="Marcador"/>
    <w:basedOn w:val="Normal"/>
    <w:rsid w:val="00AF7068"/>
    <w:pPr>
      <w:keepLines/>
      <w:spacing w:line="240" w:lineRule="exact"/>
      <w:ind w:left="142" w:hanging="142"/>
    </w:pPr>
    <w:rPr>
      <w:rFonts w:cs="Arial"/>
      <w:spacing w:val="10"/>
      <w:szCs w:val="20"/>
    </w:rPr>
  </w:style>
  <w:style w:type="paragraph" w:customStyle="1" w:styleId="TextoNormal">
    <w:name w:val="Texto Normal"/>
    <w:basedOn w:val="Normal"/>
    <w:rsid w:val="00AF7068"/>
    <w:pPr>
      <w:widowControl w:val="0"/>
      <w:tabs>
        <w:tab w:val="num" w:pos="360"/>
      </w:tabs>
      <w:spacing w:line="360" w:lineRule="auto"/>
      <w:ind w:left="709"/>
    </w:pPr>
    <w:rPr>
      <w:rFonts w:cs="Arial"/>
      <w:szCs w:val="20"/>
    </w:rPr>
  </w:style>
  <w:style w:type="paragraph" w:customStyle="1" w:styleId="Tabela">
    <w:name w:val="Tabela"/>
    <w:basedOn w:val="Normal"/>
    <w:rsid w:val="00AF7068"/>
    <w:pPr>
      <w:spacing w:after="60" w:line="276" w:lineRule="auto"/>
      <w:jc w:val="center"/>
    </w:pPr>
    <w:rPr>
      <w:rFonts w:cs="Arial"/>
      <w:szCs w:val="20"/>
    </w:rPr>
  </w:style>
  <w:style w:type="paragraph" w:customStyle="1" w:styleId="CorpodeTabela">
    <w:name w:val="Corpo de Tabela"/>
    <w:basedOn w:val="Normal"/>
    <w:autoRedefine/>
    <w:rsid w:val="00AF7068"/>
    <w:rPr>
      <w:rFonts w:cs="Arial"/>
      <w:szCs w:val="20"/>
    </w:rPr>
  </w:style>
  <w:style w:type="paragraph" w:customStyle="1" w:styleId="RefBibliogrfica">
    <w:name w:val="Ref. Bibliográfica"/>
    <w:basedOn w:val="Normal"/>
    <w:rsid w:val="00AF7068"/>
    <w:pPr>
      <w:spacing w:line="360" w:lineRule="auto"/>
      <w:ind w:left="284" w:hanging="284"/>
    </w:pPr>
    <w:rPr>
      <w:rFonts w:cs="Arial"/>
      <w:szCs w:val="20"/>
    </w:rPr>
  </w:style>
  <w:style w:type="paragraph" w:customStyle="1" w:styleId="CorpodeFigura">
    <w:name w:val="Corpo de Figura"/>
    <w:basedOn w:val="Figura"/>
    <w:rsid w:val="00AF7068"/>
    <w:pPr>
      <w:keepNext w:val="0"/>
      <w:widowControl w:val="0"/>
    </w:pPr>
  </w:style>
  <w:style w:type="paragraph" w:customStyle="1" w:styleId="Equao">
    <w:name w:val="Equação"/>
    <w:basedOn w:val="TextoNormal"/>
    <w:rsid w:val="00AF7068"/>
    <w:pPr>
      <w:tabs>
        <w:tab w:val="left" w:pos="8364"/>
      </w:tabs>
      <w:ind w:firstLine="851"/>
    </w:pPr>
  </w:style>
  <w:style w:type="paragraph" w:customStyle="1" w:styleId="Grfico">
    <w:name w:val="Gráfico"/>
    <w:basedOn w:val="Normal"/>
    <w:rsid w:val="00AF7068"/>
    <w:pPr>
      <w:spacing w:line="360" w:lineRule="auto"/>
      <w:jc w:val="center"/>
    </w:pPr>
    <w:rPr>
      <w:rFonts w:cs="Arial"/>
      <w:szCs w:val="20"/>
    </w:rPr>
  </w:style>
  <w:style w:type="paragraph" w:customStyle="1" w:styleId="Listaitemizada">
    <w:name w:val="Lista itemizada"/>
    <w:basedOn w:val="TextoNormal"/>
    <w:rsid w:val="00AF7068"/>
    <w:pPr>
      <w:tabs>
        <w:tab w:val="clear" w:pos="360"/>
        <w:tab w:val="num" w:pos="1209"/>
      </w:tabs>
      <w:spacing w:before="60"/>
      <w:ind w:left="1209" w:hanging="360"/>
    </w:pPr>
  </w:style>
  <w:style w:type="paragraph" w:styleId="Remissivo1">
    <w:name w:val="index 1"/>
    <w:basedOn w:val="nivel1"/>
    <w:next w:val="nivel2"/>
    <w:autoRedefine/>
    <w:semiHidden/>
    <w:rsid w:val="00AF7068"/>
    <w:pPr>
      <w:numPr>
        <w:numId w:val="9"/>
      </w:numPr>
      <w:spacing w:before="120" w:after="0" w:line="276" w:lineRule="auto"/>
      <w:ind w:left="200" w:hanging="200"/>
      <w:outlineLvl w:val="9"/>
    </w:pPr>
    <w:rPr>
      <w:rFonts w:ascii="Calibri" w:hAnsi="Calibri"/>
      <w:sz w:val="18"/>
      <w:szCs w:val="18"/>
    </w:rPr>
  </w:style>
  <w:style w:type="paragraph" w:customStyle="1" w:styleId="Estilo2">
    <w:name w:val="Estilo2"/>
    <w:basedOn w:val="Estilo1"/>
    <w:next w:val="Corpodetexto"/>
    <w:rsid w:val="00AF7068"/>
    <w:pPr>
      <w:tabs>
        <w:tab w:val="clear" w:pos="1134"/>
        <w:tab w:val="num" w:pos="1259"/>
      </w:tabs>
      <w:spacing w:before="0" w:after="120" w:line="276" w:lineRule="auto"/>
      <w:ind w:left="720" w:hanging="181"/>
    </w:pPr>
    <w:rPr>
      <w:szCs w:val="20"/>
    </w:rPr>
  </w:style>
  <w:style w:type="paragraph" w:customStyle="1" w:styleId="Estilo3">
    <w:name w:val="Estilo3"/>
    <w:basedOn w:val="Estilo2"/>
    <w:next w:val="Corpodetexto"/>
    <w:rsid w:val="00AF7068"/>
    <w:pPr>
      <w:tabs>
        <w:tab w:val="clear" w:pos="1259"/>
        <w:tab w:val="num" w:pos="2036"/>
      </w:tabs>
      <w:ind w:left="2036" w:hanging="777"/>
      <w:outlineLvl w:val="2"/>
    </w:pPr>
  </w:style>
  <w:style w:type="paragraph" w:styleId="Listadecontinuao">
    <w:name w:val="List Continue"/>
    <w:basedOn w:val="Normal"/>
    <w:rsid w:val="00AF7068"/>
    <w:pPr>
      <w:spacing w:line="276" w:lineRule="auto"/>
      <w:ind w:left="283"/>
    </w:pPr>
    <w:rPr>
      <w:rFonts w:cs="Arial"/>
      <w:szCs w:val="20"/>
    </w:rPr>
  </w:style>
  <w:style w:type="paragraph" w:styleId="Listadecontinuao2">
    <w:name w:val="List Continue 2"/>
    <w:basedOn w:val="Normal"/>
    <w:rsid w:val="00AF7068"/>
    <w:pPr>
      <w:spacing w:line="276" w:lineRule="auto"/>
      <w:ind w:left="566"/>
    </w:pPr>
    <w:rPr>
      <w:rFonts w:cs="Arial"/>
      <w:szCs w:val="20"/>
    </w:rPr>
  </w:style>
  <w:style w:type="paragraph" w:customStyle="1" w:styleId="Normalespaamento">
    <w:name w:val="Normal + espaçamento"/>
    <w:basedOn w:val="Normal"/>
    <w:rsid w:val="00AF7068"/>
    <w:pPr>
      <w:spacing w:line="320" w:lineRule="exact"/>
    </w:pPr>
    <w:rPr>
      <w:rFonts w:cs="Arial"/>
      <w:color w:val="800000"/>
      <w:szCs w:val="22"/>
    </w:rPr>
  </w:style>
  <w:style w:type="paragraph" w:customStyle="1" w:styleId="M4-1B4">
    <w:name w:val="M4-1B4"/>
    <w:basedOn w:val="Normal"/>
    <w:autoRedefine/>
    <w:rsid w:val="00AF7068"/>
    <w:pPr>
      <w:spacing w:line="276" w:lineRule="auto"/>
    </w:pPr>
    <w:rPr>
      <w:rFonts w:cs="Arial"/>
      <w:b/>
      <w:bCs/>
      <w:szCs w:val="20"/>
    </w:rPr>
  </w:style>
  <w:style w:type="paragraph" w:customStyle="1" w:styleId="marcador2">
    <w:name w:val="marcador2"/>
    <w:basedOn w:val="Normal"/>
    <w:rsid w:val="00AF7068"/>
    <w:pPr>
      <w:spacing w:before="100" w:beforeAutospacing="1" w:after="100" w:afterAutospacing="1" w:line="276" w:lineRule="auto"/>
    </w:pPr>
    <w:rPr>
      <w:rFonts w:cs="Arial"/>
    </w:rPr>
  </w:style>
  <w:style w:type="paragraph" w:customStyle="1" w:styleId="normal30">
    <w:name w:val="normal3"/>
    <w:basedOn w:val="Normal"/>
    <w:rsid w:val="00AF7068"/>
    <w:pPr>
      <w:spacing w:before="100" w:beforeAutospacing="1" w:after="100" w:afterAutospacing="1" w:line="276" w:lineRule="auto"/>
    </w:pPr>
    <w:rPr>
      <w:rFonts w:cs="Arial"/>
    </w:rPr>
  </w:style>
  <w:style w:type="paragraph" w:customStyle="1" w:styleId="marcador1">
    <w:name w:val="marcador1"/>
    <w:basedOn w:val="Normal"/>
    <w:rsid w:val="00AF7068"/>
    <w:pPr>
      <w:spacing w:before="100" w:beforeAutospacing="1" w:after="100" w:afterAutospacing="1" w:line="276" w:lineRule="auto"/>
    </w:pPr>
    <w:rPr>
      <w:rFonts w:cs="Arial"/>
    </w:rPr>
  </w:style>
  <w:style w:type="paragraph" w:customStyle="1" w:styleId="ndice2">
    <w:name w:val="índice 2"/>
    <w:basedOn w:val="ndice1"/>
    <w:rsid w:val="00AF7068"/>
  </w:style>
  <w:style w:type="paragraph" w:customStyle="1" w:styleId="ndice3">
    <w:name w:val="índice 3"/>
    <w:basedOn w:val="ndice1"/>
    <w:rsid w:val="00AF7068"/>
    <w:pPr>
      <w:numPr>
        <w:numId w:val="13"/>
      </w:numPr>
      <w:tabs>
        <w:tab w:val="clear" w:pos="1077"/>
        <w:tab w:val="num" w:pos="1140"/>
      </w:tabs>
      <w:ind w:left="0" w:firstLine="0"/>
    </w:pPr>
  </w:style>
  <w:style w:type="paragraph" w:customStyle="1" w:styleId="Normas">
    <w:name w:val="Normas"/>
    <w:basedOn w:val="Estilo1"/>
    <w:rsid w:val="00AF7068"/>
    <w:pPr>
      <w:widowControl w:val="0"/>
      <w:numPr>
        <w:numId w:val="14"/>
      </w:numPr>
      <w:tabs>
        <w:tab w:val="clear" w:pos="1093"/>
        <w:tab w:val="num" w:pos="1077"/>
        <w:tab w:val="left" w:pos="1418"/>
      </w:tabs>
      <w:spacing w:before="60" w:after="60" w:line="276" w:lineRule="auto"/>
      <w:ind w:left="2836" w:hanging="1418"/>
      <w:outlineLvl w:val="9"/>
    </w:pPr>
    <w:rPr>
      <w:snapToGrid w:val="0"/>
      <w:sz w:val="20"/>
      <w:szCs w:val="20"/>
    </w:rPr>
  </w:style>
  <w:style w:type="paragraph" w:customStyle="1" w:styleId="CDTPRINCIPAL">
    <w:name w:val="CDT_PRINCIPAL"/>
    <w:basedOn w:val="Normal"/>
    <w:rsid w:val="00AF7068"/>
    <w:pPr>
      <w:shd w:val="clear" w:color="auto" w:fill="CCCCCC"/>
      <w:spacing w:line="320" w:lineRule="exact"/>
    </w:pPr>
    <w:rPr>
      <w:rFonts w:ascii="AvantGarde Bk BT" w:hAnsi="AvantGarde Bk BT" w:cs="Arial"/>
      <w:i/>
      <w:color w:val="333399"/>
      <w:szCs w:val="22"/>
    </w:rPr>
  </w:style>
  <w:style w:type="paragraph" w:customStyle="1" w:styleId="CDTTTULO2">
    <w:name w:val="CDT_TÍTULO2"/>
    <w:basedOn w:val="CDTTEXTOPRINCIPAL"/>
    <w:next w:val="CDTTEXTOPRINCIPAL"/>
    <w:autoRedefine/>
    <w:rsid w:val="00AF7068"/>
    <w:pPr>
      <w:numPr>
        <w:ilvl w:val="1"/>
        <w:numId w:val="14"/>
      </w:numPr>
      <w:ind w:left="0" w:firstLine="0"/>
      <w:outlineLvl w:val="1"/>
    </w:pPr>
    <w:rPr>
      <w:b/>
    </w:rPr>
  </w:style>
  <w:style w:type="paragraph" w:customStyle="1" w:styleId="CDTPRINCIPAL1">
    <w:name w:val="CDT_PRINCIPAL1"/>
    <w:basedOn w:val="CDTPRINCIPAL"/>
    <w:rsid w:val="00AF7068"/>
    <w:pPr>
      <w:numPr>
        <w:numId w:val="6"/>
      </w:numPr>
      <w:tabs>
        <w:tab w:val="left" w:pos="709"/>
      </w:tabs>
    </w:pPr>
  </w:style>
  <w:style w:type="paragraph" w:customStyle="1" w:styleId="CDTPRINCIPALMARCADOR">
    <w:name w:val="CDT_PRINCIPAL_MARCADOR"/>
    <w:basedOn w:val="CDTTEXTOPRINCIPAL"/>
    <w:rsid w:val="00AF7068"/>
    <w:pPr>
      <w:tabs>
        <w:tab w:val="num" w:pos="1134"/>
      </w:tabs>
      <w:spacing w:before="0" w:after="0"/>
      <w:ind w:left="1134" w:hanging="1134"/>
    </w:pPr>
  </w:style>
  <w:style w:type="paragraph" w:customStyle="1" w:styleId="CDTTTULO3">
    <w:name w:val="CDT_TÍTULO3"/>
    <w:basedOn w:val="CDTTTULO2"/>
    <w:rsid w:val="00AF7068"/>
    <w:pPr>
      <w:numPr>
        <w:ilvl w:val="0"/>
        <w:numId w:val="0"/>
      </w:numPr>
      <w:tabs>
        <w:tab w:val="num" w:pos="567"/>
        <w:tab w:val="num" w:pos="1077"/>
      </w:tabs>
    </w:pPr>
    <w:rPr>
      <w:bCs/>
    </w:rPr>
  </w:style>
  <w:style w:type="paragraph" w:customStyle="1" w:styleId="Default">
    <w:name w:val="Default"/>
    <w:rsid w:val="00AF7068"/>
    <w:pPr>
      <w:autoSpaceDE w:val="0"/>
      <w:autoSpaceDN w:val="0"/>
      <w:adjustRightInd w:val="0"/>
    </w:pPr>
    <w:rPr>
      <w:rFonts w:ascii="Arial" w:hAnsi="Arial" w:cs="Arial"/>
      <w:color w:val="000000"/>
      <w:sz w:val="24"/>
      <w:szCs w:val="24"/>
    </w:rPr>
  </w:style>
  <w:style w:type="paragraph" w:customStyle="1" w:styleId="Marcador20">
    <w:name w:val="Marcador 2"/>
    <w:basedOn w:val="Default"/>
    <w:next w:val="Default"/>
    <w:rsid w:val="00AF7068"/>
    <w:rPr>
      <w:rFonts w:cs="Times New Roman"/>
      <w:color w:val="auto"/>
    </w:rPr>
  </w:style>
  <w:style w:type="paragraph" w:customStyle="1" w:styleId="TEXTO0">
    <w:name w:val="TEXTO"/>
    <w:basedOn w:val="CDTTEXTOPRINCIPAL"/>
    <w:link w:val="TEXTOChar"/>
    <w:qFormat/>
    <w:rsid w:val="00AF7068"/>
    <w:pPr>
      <w:spacing w:before="0" w:line="240" w:lineRule="auto"/>
    </w:pPr>
    <w:rPr>
      <w:szCs w:val="20"/>
    </w:rPr>
  </w:style>
  <w:style w:type="character" w:customStyle="1" w:styleId="TEXTOChar">
    <w:name w:val="TEXTO Char"/>
    <w:link w:val="TEXTO0"/>
    <w:rsid w:val="00AF7068"/>
    <w:rPr>
      <w:rFonts w:ascii="Arial" w:hAnsi="Arial" w:cs="Arial"/>
      <w:sz w:val="22"/>
      <w:szCs w:val="22"/>
      <w:lang w:val="pt-BR" w:eastAsia="pt-BR" w:bidi="ar-SA"/>
    </w:rPr>
  </w:style>
  <w:style w:type="paragraph" w:styleId="CabealhodoSumrio">
    <w:name w:val="TOC Heading"/>
    <w:basedOn w:val="Ttulo1"/>
    <w:next w:val="Normal"/>
    <w:qFormat/>
    <w:rsid w:val="00AF7068"/>
    <w:pPr>
      <w:keepNext/>
      <w:keepLines/>
      <w:spacing w:before="480" w:after="0" w:line="276" w:lineRule="auto"/>
      <w:outlineLvl w:val="9"/>
    </w:pPr>
    <w:rPr>
      <w:rFonts w:ascii="Cambria" w:eastAsia="Times New Roman" w:hAnsi="Cambria" w:cs="Times New Roman"/>
      <w:bCs/>
      <w:color w:val="365F91"/>
      <w:sz w:val="28"/>
      <w:szCs w:val="28"/>
      <w:lang w:eastAsia="en-US"/>
    </w:rPr>
  </w:style>
  <w:style w:type="paragraph" w:styleId="Remissivo2">
    <w:name w:val="index 2"/>
    <w:basedOn w:val="Normal"/>
    <w:next w:val="Normal"/>
    <w:autoRedefine/>
    <w:rsid w:val="00AF7068"/>
    <w:pPr>
      <w:spacing w:line="276" w:lineRule="auto"/>
      <w:ind w:left="400" w:hanging="200"/>
    </w:pPr>
    <w:rPr>
      <w:rFonts w:ascii="Calibri" w:hAnsi="Calibri" w:cs="Arial"/>
      <w:sz w:val="18"/>
      <w:szCs w:val="18"/>
    </w:rPr>
  </w:style>
  <w:style w:type="paragraph" w:styleId="Remissivo3">
    <w:name w:val="index 3"/>
    <w:basedOn w:val="Normal"/>
    <w:next w:val="Normal"/>
    <w:autoRedefine/>
    <w:rsid w:val="00AF7068"/>
    <w:pPr>
      <w:spacing w:line="276" w:lineRule="auto"/>
      <w:ind w:left="600" w:hanging="200"/>
    </w:pPr>
    <w:rPr>
      <w:rFonts w:ascii="Calibri" w:hAnsi="Calibri" w:cs="Arial"/>
      <w:sz w:val="18"/>
      <w:szCs w:val="18"/>
    </w:rPr>
  </w:style>
  <w:style w:type="paragraph" w:styleId="Remissivo4">
    <w:name w:val="index 4"/>
    <w:basedOn w:val="Normal"/>
    <w:next w:val="Normal"/>
    <w:autoRedefine/>
    <w:rsid w:val="00AF7068"/>
    <w:pPr>
      <w:spacing w:line="276" w:lineRule="auto"/>
      <w:ind w:left="800" w:hanging="200"/>
    </w:pPr>
    <w:rPr>
      <w:rFonts w:ascii="Calibri" w:hAnsi="Calibri" w:cs="Arial"/>
      <w:sz w:val="18"/>
      <w:szCs w:val="18"/>
    </w:rPr>
  </w:style>
  <w:style w:type="paragraph" w:styleId="Remissivo5">
    <w:name w:val="index 5"/>
    <w:basedOn w:val="Normal"/>
    <w:next w:val="Normal"/>
    <w:autoRedefine/>
    <w:rsid w:val="00AF7068"/>
    <w:pPr>
      <w:spacing w:line="276" w:lineRule="auto"/>
      <w:ind w:left="1000" w:hanging="200"/>
    </w:pPr>
    <w:rPr>
      <w:rFonts w:ascii="Calibri" w:hAnsi="Calibri" w:cs="Arial"/>
      <w:sz w:val="18"/>
      <w:szCs w:val="18"/>
    </w:rPr>
  </w:style>
  <w:style w:type="paragraph" w:styleId="Remissivo6">
    <w:name w:val="index 6"/>
    <w:basedOn w:val="Normal"/>
    <w:next w:val="Normal"/>
    <w:autoRedefine/>
    <w:rsid w:val="00AF7068"/>
    <w:pPr>
      <w:spacing w:line="276" w:lineRule="auto"/>
      <w:ind w:left="1200" w:hanging="200"/>
    </w:pPr>
    <w:rPr>
      <w:rFonts w:ascii="Calibri" w:hAnsi="Calibri" w:cs="Arial"/>
      <w:sz w:val="18"/>
      <w:szCs w:val="18"/>
    </w:rPr>
  </w:style>
  <w:style w:type="paragraph" w:styleId="Remissivo7">
    <w:name w:val="index 7"/>
    <w:basedOn w:val="Normal"/>
    <w:next w:val="Normal"/>
    <w:autoRedefine/>
    <w:rsid w:val="00AF7068"/>
    <w:pPr>
      <w:spacing w:line="276" w:lineRule="auto"/>
      <w:ind w:left="1400" w:hanging="200"/>
    </w:pPr>
    <w:rPr>
      <w:rFonts w:ascii="Calibri" w:hAnsi="Calibri" w:cs="Arial"/>
      <w:sz w:val="18"/>
      <w:szCs w:val="18"/>
    </w:rPr>
  </w:style>
  <w:style w:type="paragraph" w:styleId="Remissivo8">
    <w:name w:val="index 8"/>
    <w:basedOn w:val="Normal"/>
    <w:next w:val="Normal"/>
    <w:autoRedefine/>
    <w:rsid w:val="00AF7068"/>
    <w:pPr>
      <w:spacing w:line="276" w:lineRule="auto"/>
      <w:ind w:left="1600" w:hanging="200"/>
    </w:pPr>
    <w:rPr>
      <w:rFonts w:ascii="Calibri" w:hAnsi="Calibri" w:cs="Arial"/>
      <w:sz w:val="18"/>
      <w:szCs w:val="18"/>
    </w:rPr>
  </w:style>
  <w:style w:type="paragraph" w:styleId="Remissivo9">
    <w:name w:val="index 9"/>
    <w:basedOn w:val="Normal"/>
    <w:next w:val="Normal"/>
    <w:autoRedefine/>
    <w:rsid w:val="00AF7068"/>
    <w:pPr>
      <w:spacing w:line="276" w:lineRule="auto"/>
      <w:ind w:left="1800" w:hanging="200"/>
    </w:pPr>
    <w:rPr>
      <w:rFonts w:ascii="Calibri" w:hAnsi="Calibri" w:cs="Arial"/>
      <w:sz w:val="18"/>
      <w:szCs w:val="18"/>
    </w:rPr>
  </w:style>
  <w:style w:type="paragraph" w:customStyle="1" w:styleId="CDT2">
    <w:name w:val="CDT 2"/>
    <w:basedOn w:val="Ttulo2"/>
    <w:next w:val="CDT-Texto"/>
    <w:rsid w:val="00AF7068"/>
    <w:pPr>
      <w:keepNext/>
      <w:tabs>
        <w:tab w:val="num" w:pos="1440"/>
      </w:tabs>
      <w:spacing w:after="240" w:line="276" w:lineRule="auto"/>
      <w:ind w:left="1440" w:hanging="360"/>
      <w:jc w:val="left"/>
    </w:pPr>
    <w:rPr>
      <w:rFonts w:cs="Times New Roman"/>
      <w:sz w:val="32"/>
      <w:szCs w:val="32"/>
    </w:rPr>
  </w:style>
  <w:style w:type="paragraph" w:customStyle="1" w:styleId="CDT-Texto">
    <w:name w:val="CDT - Texto"/>
    <w:basedOn w:val="Normal"/>
    <w:link w:val="CDT-TextoChar"/>
    <w:rsid w:val="00AF7068"/>
    <w:pPr>
      <w:tabs>
        <w:tab w:val="left" w:pos="0"/>
        <w:tab w:val="left" w:pos="8505"/>
      </w:tabs>
      <w:spacing w:line="320" w:lineRule="exact"/>
    </w:pPr>
  </w:style>
  <w:style w:type="character" w:customStyle="1" w:styleId="CDT-TextoChar">
    <w:name w:val="CDT - Texto Char"/>
    <w:link w:val="CDT-Texto"/>
    <w:rsid w:val="00AF7068"/>
    <w:rPr>
      <w:rFonts w:ascii="Arial" w:hAnsi="Arial"/>
      <w:sz w:val="22"/>
      <w:szCs w:val="24"/>
      <w:lang w:val="pt-BR" w:eastAsia="pt-BR" w:bidi="ar-SA"/>
    </w:rPr>
  </w:style>
  <w:style w:type="paragraph" w:customStyle="1" w:styleId="CDT3">
    <w:name w:val="CDT 3"/>
    <w:basedOn w:val="Normal"/>
    <w:rsid w:val="00AF7068"/>
    <w:pPr>
      <w:tabs>
        <w:tab w:val="left" w:pos="0"/>
        <w:tab w:val="num" w:pos="2160"/>
        <w:tab w:val="left" w:pos="8505"/>
      </w:tabs>
      <w:spacing w:line="276" w:lineRule="auto"/>
      <w:ind w:left="2160" w:hanging="360"/>
    </w:pPr>
    <w:rPr>
      <w:b/>
      <w:bCs/>
    </w:rPr>
  </w:style>
  <w:style w:type="paragraph" w:customStyle="1" w:styleId="CDT1">
    <w:name w:val="CDT 1"/>
    <w:basedOn w:val="Ttulo1"/>
    <w:next w:val="CDT-Texto"/>
    <w:rsid w:val="00AF7068"/>
    <w:pPr>
      <w:keepNext/>
      <w:numPr>
        <w:numId w:val="0"/>
      </w:numPr>
      <w:tabs>
        <w:tab w:val="left" w:pos="0"/>
        <w:tab w:val="num" w:pos="720"/>
        <w:tab w:val="num" w:pos="1093"/>
        <w:tab w:val="left" w:pos="8505"/>
      </w:tabs>
      <w:spacing w:before="0" w:after="240" w:line="276" w:lineRule="auto"/>
      <w:ind w:left="720" w:hanging="378"/>
    </w:pPr>
    <w:rPr>
      <w:rFonts w:eastAsia="Times New Roman"/>
      <w:bCs/>
      <w:kern w:val="32"/>
      <w:sz w:val="40"/>
      <w:szCs w:val="40"/>
    </w:rPr>
  </w:style>
  <w:style w:type="paragraph" w:customStyle="1" w:styleId="nivel7">
    <w:name w:val="nivel 7"/>
    <w:basedOn w:val="nivel6"/>
    <w:link w:val="nivel7Char"/>
    <w:qFormat/>
    <w:rsid w:val="00AF7068"/>
    <w:pPr>
      <w:numPr>
        <w:ilvl w:val="6"/>
        <w:numId w:val="22"/>
      </w:numPr>
      <w:spacing w:line="276" w:lineRule="auto"/>
      <w:outlineLvl w:val="9"/>
    </w:pPr>
    <w:rPr>
      <w:szCs w:val="20"/>
    </w:rPr>
  </w:style>
  <w:style w:type="character" w:customStyle="1" w:styleId="nivel7Char">
    <w:name w:val="nivel 7 Char"/>
    <w:link w:val="nivel7"/>
    <w:rsid w:val="00AF7068"/>
    <w:rPr>
      <w:rFonts w:ascii="Arial" w:hAnsi="Arial" w:cs="Arial"/>
      <w:sz w:val="22"/>
      <w:szCs w:val="22"/>
    </w:rPr>
  </w:style>
  <w:style w:type="paragraph" w:customStyle="1" w:styleId="titulodetabela">
    <w:name w:val="titulo de tabela"/>
    <w:basedOn w:val="Normal"/>
    <w:link w:val="titulodetabelaChar"/>
    <w:qFormat/>
    <w:rsid w:val="00AF7068"/>
    <w:pPr>
      <w:spacing w:line="276" w:lineRule="auto"/>
    </w:pPr>
    <w:rPr>
      <w:rFonts w:cs="Arial"/>
      <w:b/>
      <w:szCs w:val="20"/>
    </w:rPr>
  </w:style>
  <w:style w:type="character" w:customStyle="1" w:styleId="titulodetabelaChar">
    <w:name w:val="titulo de tabela Char"/>
    <w:link w:val="titulodetabela"/>
    <w:rsid w:val="00AF7068"/>
    <w:rPr>
      <w:rFonts w:ascii="Arial" w:hAnsi="Arial" w:cs="Arial"/>
      <w:b/>
      <w:sz w:val="22"/>
      <w:lang w:val="pt-BR" w:eastAsia="pt-BR" w:bidi="ar-SA"/>
    </w:rPr>
  </w:style>
  <w:style w:type="paragraph" w:styleId="Numerada">
    <w:name w:val="List Number"/>
    <w:basedOn w:val="Normal"/>
    <w:rsid w:val="00AF7068"/>
    <w:pPr>
      <w:tabs>
        <w:tab w:val="num" w:pos="567"/>
      </w:tabs>
      <w:spacing w:line="276" w:lineRule="auto"/>
      <w:contextualSpacing/>
    </w:pPr>
    <w:rPr>
      <w:rFonts w:cs="Arial"/>
      <w:szCs w:val="20"/>
    </w:rPr>
  </w:style>
  <w:style w:type="paragraph" w:customStyle="1" w:styleId="CDT-ndice">
    <w:name w:val="CDT - Índice"/>
    <w:basedOn w:val="Sumrio1"/>
    <w:rsid w:val="00AF7068"/>
    <w:pPr>
      <w:tabs>
        <w:tab w:val="left" w:pos="851"/>
        <w:tab w:val="right" w:leader="dot" w:pos="9062"/>
        <w:tab w:val="right" w:pos="9600"/>
      </w:tabs>
      <w:spacing w:after="480" w:line="320" w:lineRule="exact"/>
      <w:ind w:left="851" w:right="851" w:hanging="851"/>
      <w:jc w:val="both"/>
    </w:pPr>
    <w:rPr>
      <w:rFonts w:ascii="Arial" w:hAnsi="Arial"/>
      <w:caps w:val="0"/>
      <w:noProof/>
      <w:color w:val="000000"/>
      <w:sz w:val="40"/>
    </w:rPr>
  </w:style>
  <w:style w:type="paragraph" w:customStyle="1" w:styleId="CDT-Outros">
    <w:name w:val="CDT - Outros"/>
    <w:basedOn w:val="Normal"/>
    <w:rsid w:val="00AF7068"/>
    <w:pPr>
      <w:tabs>
        <w:tab w:val="left" w:pos="8505"/>
      </w:tabs>
      <w:spacing w:after="480"/>
    </w:pPr>
    <w:rPr>
      <w:rFonts w:ascii="Century Gothic" w:hAnsi="Century Gothic"/>
      <w:b/>
      <w:color w:val="000000"/>
      <w:sz w:val="40"/>
      <w:szCs w:val="20"/>
    </w:rPr>
  </w:style>
  <w:style w:type="paragraph" w:customStyle="1" w:styleId="CDT-Indices">
    <w:name w:val="CDT - Indices"/>
    <w:basedOn w:val="CDT1"/>
    <w:rsid w:val="00AF7068"/>
    <w:pPr>
      <w:tabs>
        <w:tab w:val="clear" w:pos="720"/>
        <w:tab w:val="num" w:pos="567"/>
      </w:tabs>
      <w:spacing w:line="240" w:lineRule="auto"/>
      <w:ind w:left="0" w:firstLine="0"/>
      <w:jc w:val="both"/>
      <w:outlineLvl w:val="9"/>
    </w:pPr>
  </w:style>
  <w:style w:type="paragraph" w:customStyle="1" w:styleId="CDT4">
    <w:name w:val="CDT 4"/>
    <w:basedOn w:val="CDT3"/>
    <w:next w:val="CDT-Texto"/>
    <w:rsid w:val="00AF7068"/>
    <w:pPr>
      <w:tabs>
        <w:tab w:val="clear" w:pos="2160"/>
      </w:tabs>
      <w:spacing w:line="320" w:lineRule="exact"/>
      <w:ind w:left="0" w:firstLine="0"/>
    </w:pPr>
    <w:rPr>
      <w:i/>
    </w:rPr>
  </w:style>
  <w:style w:type="character" w:customStyle="1" w:styleId="CDT3Char">
    <w:name w:val="CDT 3 Char"/>
    <w:rsid w:val="00AF7068"/>
    <w:rPr>
      <w:rFonts w:ascii="Arial" w:hAnsi="Arial"/>
      <w:b/>
      <w:bCs/>
      <w:sz w:val="24"/>
      <w:szCs w:val="24"/>
      <w:lang w:val="pt-BR" w:eastAsia="pt-BR" w:bidi="ar-SA"/>
    </w:rPr>
  </w:style>
  <w:style w:type="character" w:customStyle="1" w:styleId="CDT4Char">
    <w:name w:val="CDT 4 Char"/>
    <w:rsid w:val="00AF7068"/>
    <w:rPr>
      <w:rFonts w:ascii="Arial" w:hAnsi="Arial"/>
      <w:b/>
      <w:bCs/>
      <w:i/>
      <w:sz w:val="24"/>
      <w:szCs w:val="24"/>
      <w:lang w:val="pt-BR" w:eastAsia="pt-BR" w:bidi="ar-SA"/>
    </w:rPr>
  </w:style>
  <w:style w:type="character" w:customStyle="1" w:styleId="Ttulo2Char">
    <w:name w:val="Título 2 Char"/>
    <w:rsid w:val="00AF7068"/>
    <w:rPr>
      <w:rFonts w:ascii="Arial" w:hAnsi="Arial"/>
      <w:b/>
      <w:sz w:val="18"/>
      <w:lang w:val="pt-BR" w:eastAsia="pt-BR" w:bidi="ar-SA"/>
    </w:rPr>
  </w:style>
  <w:style w:type="character" w:customStyle="1" w:styleId="CDT2Char">
    <w:name w:val="CDT 2 Char"/>
    <w:rsid w:val="00AF7068"/>
    <w:rPr>
      <w:rFonts w:ascii="Arial" w:hAnsi="Arial"/>
      <w:b/>
      <w:sz w:val="32"/>
      <w:szCs w:val="32"/>
      <w:lang w:val="pt-BR" w:eastAsia="pt-BR" w:bidi="ar-SA"/>
    </w:rPr>
  </w:style>
  <w:style w:type="paragraph" w:customStyle="1" w:styleId="Corpodetexto22">
    <w:name w:val="Corpo de texto 22"/>
    <w:basedOn w:val="Normal"/>
    <w:rsid w:val="00AF7068"/>
    <w:pPr>
      <w:ind w:left="1134" w:hanging="1134"/>
    </w:pPr>
    <w:rPr>
      <w:szCs w:val="20"/>
    </w:rPr>
  </w:style>
  <w:style w:type="paragraph" w:customStyle="1" w:styleId="Normal10">
    <w:name w:val="Normal1"/>
    <w:next w:val="Sumrio1"/>
    <w:rsid w:val="00AF7068"/>
    <w:pPr>
      <w:tabs>
        <w:tab w:val="num" w:pos="1134"/>
      </w:tabs>
      <w:spacing w:after="120"/>
      <w:ind w:left="1134" w:hanging="1134"/>
      <w:jc w:val="both"/>
    </w:pPr>
    <w:rPr>
      <w:rFonts w:ascii="Arial" w:hAnsi="Arial"/>
      <w:smallCaps/>
      <w:sz w:val="22"/>
      <w:szCs w:val="22"/>
    </w:rPr>
  </w:style>
  <w:style w:type="paragraph" w:customStyle="1" w:styleId="EstiloTtulo6Arial">
    <w:name w:val="Estilo Título 6 + Arial"/>
    <w:basedOn w:val="Ttulo6"/>
    <w:rsid w:val="00AF7068"/>
    <w:pPr>
      <w:numPr>
        <w:ilvl w:val="5"/>
      </w:numPr>
      <w:tabs>
        <w:tab w:val="num" w:pos="1152"/>
      </w:tabs>
      <w:spacing w:before="240" w:after="60" w:line="240" w:lineRule="auto"/>
      <w:ind w:left="1152" w:hanging="1152"/>
    </w:pPr>
    <w:rPr>
      <w:rFonts w:cs="Times New Roman"/>
      <w:b/>
      <w:bCs/>
      <w:sz w:val="22"/>
      <w:szCs w:val="22"/>
    </w:rPr>
  </w:style>
  <w:style w:type="paragraph" w:customStyle="1" w:styleId="Marcador10">
    <w:name w:val="Marcador 1"/>
    <w:basedOn w:val="Default"/>
    <w:next w:val="Default"/>
    <w:rsid w:val="00AF7068"/>
    <w:rPr>
      <w:rFonts w:cs="Times New Roman"/>
      <w:color w:val="auto"/>
    </w:rPr>
  </w:style>
  <w:style w:type="character" w:customStyle="1" w:styleId="nivel2Char0">
    <w:name w:val="nivel 2 Char"/>
    <w:rsid w:val="00AF7068"/>
    <w:rPr>
      <w:rFonts w:ascii="Arial" w:hAnsi="Arial" w:cs="Arial"/>
      <w:sz w:val="22"/>
      <w:szCs w:val="22"/>
      <w:lang w:val="pt-BR" w:eastAsia="pt-BR" w:bidi="ar-SA"/>
    </w:rPr>
  </w:style>
  <w:style w:type="paragraph" w:customStyle="1" w:styleId="Char">
    <w:name w:val="Char"/>
    <w:basedOn w:val="Normal"/>
    <w:rsid w:val="00AF7068"/>
    <w:pPr>
      <w:tabs>
        <w:tab w:val="left" w:pos="1134"/>
      </w:tabs>
      <w:spacing w:after="160" w:line="240" w:lineRule="exact"/>
    </w:pPr>
    <w:rPr>
      <w:rFonts w:ascii="Tahoma" w:hAnsi="Tahoma"/>
      <w:lang w:val="en-US" w:eastAsia="en-US"/>
    </w:rPr>
  </w:style>
  <w:style w:type="paragraph" w:customStyle="1" w:styleId="Estilonivel2Negrito">
    <w:name w:val="Estilo nivel 2 + Negrito"/>
    <w:basedOn w:val="nivel2"/>
    <w:link w:val="Estilonivel2NegritoChar"/>
    <w:rsid w:val="00AF7068"/>
    <w:pPr>
      <w:spacing w:before="240" w:after="240"/>
    </w:pPr>
    <w:rPr>
      <w:rFonts w:cs="Arial"/>
      <w:b/>
      <w:bCs/>
      <w:szCs w:val="20"/>
      <w:lang w:val="pt-BR"/>
    </w:rPr>
  </w:style>
  <w:style w:type="character" w:customStyle="1" w:styleId="Estilonivel2NegritoChar">
    <w:name w:val="Estilo nivel 2 + Negrito Char"/>
    <w:link w:val="Estilonivel2Negrito"/>
    <w:rsid w:val="00AF7068"/>
    <w:rPr>
      <w:rFonts w:ascii="Arial" w:hAnsi="Arial" w:cs="Arial"/>
      <w:b/>
      <w:bCs/>
      <w:sz w:val="22"/>
    </w:rPr>
  </w:style>
  <w:style w:type="paragraph" w:styleId="Textodebalo">
    <w:name w:val="Balloon Text"/>
    <w:basedOn w:val="Normal"/>
    <w:link w:val="TextodebaloChar1"/>
    <w:rsid w:val="00AF7068"/>
    <w:rPr>
      <w:rFonts w:ascii="Segoe UI" w:hAnsi="Segoe UI" w:cs="Segoe UI"/>
      <w:sz w:val="18"/>
      <w:szCs w:val="18"/>
    </w:rPr>
  </w:style>
  <w:style w:type="character" w:customStyle="1" w:styleId="TextodebaloChar1">
    <w:name w:val="Texto de balão Char1"/>
    <w:link w:val="Textodebalo"/>
    <w:rsid w:val="00AF7068"/>
    <w:rPr>
      <w:rFonts w:ascii="Segoe UI" w:hAnsi="Segoe UI" w:cs="Segoe UI"/>
      <w:sz w:val="18"/>
      <w:szCs w:val="18"/>
      <w:lang w:val="pt-BR" w:eastAsia="pt-BR" w:bidi="ar-SA"/>
    </w:rPr>
  </w:style>
  <w:style w:type="character" w:customStyle="1" w:styleId="WW8Num2z0">
    <w:name w:val="WW8Num2z0"/>
    <w:rsid w:val="00AF7068"/>
    <w:rPr>
      <w:rFonts w:ascii="Symbol" w:hAnsi="Symbol" w:cs="Symbol"/>
    </w:rPr>
  </w:style>
  <w:style w:type="character" w:customStyle="1" w:styleId="WW8Num3z0">
    <w:name w:val="WW8Num3z0"/>
    <w:rsid w:val="00AF7068"/>
    <w:rPr>
      <w:b/>
    </w:rPr>
  </w:style>
  <w:style w:type="character" w:customStyle="1" w:styleId="Absatz-Standardschriftart">
    <w:name w:val="Absatz-Standardschriftart"/>
    <w:rsid w:val="00AF7068"/>
  </w:style>
  <w:style w:type="character" w:customStyle="1" w:styleId="WW8Num1z0">
    <w:name w:val="WW8Num1z0"/>
    <w:rsid w:val="00AF7068"/>
    <w:rPr>
      <w:rFonts w:ascii="Symbol" w:hAnsi="Symbol" w:cs="Symbol"/>
    </w:rPr>
  </w:style>
  <w:style w:type="character" w:customStyle="1" w:styleId="WW8Num4z0">
    <w:name w:val="WW8Num4z0"/>
    <w:rsid w:val="00AF7068"/>
    <w:rPr>
      <w:b/>
    </w:rPr>
  </w:style>
  <w:style w:type="character" w:customStyle="1" w:styleId="WW8Num5z0">
    <w:name w:val="WW8Num5z0"/>
    <w:rsid w:val="00AF7068"/>
    <w:rPr>
      <w:b/>
    </w:rPr>
  </w:style>
  <w:style w:type="character" w:customStyle="1" w:styleId="WW8Num6z0">
    <w:name w:val="WW8Num6z0"/>
    <w:rsid w:val="00AF7068"/>
    <w:rPr>
      <w:b/>
    </w:rPr>
  </w:style>
  <w:style w:type="character" w:customStyle="1" w:styleId="WW8Num8z0">
    <w:name w:val="WW8Num8z0"/>
    <w:rsid w:val="00AF7068"/>
    <w:rPr>
      <w:b/>
    </w:rPr>
  </w:style>
  <w:style w:type="character" w:customStyle="1" w:styleId="WW8Num10z0">
    <w:name w:val="WW8Num10z0"/>
    <w:rsid w:val="00AF7068"/>
    <w:rPr>
      <w:b/>
    </w:rPr>
  </w:style>
  <w:style w:type="character" w:customStyle="1" w:styleId="WW8Num11z2">
    <w:name w:val="WW8Num11z2"/>
    <w:rsid w:val="00AF7068"/>
    <w:rPr>
      <w:b/>
    </w:rPr>
  </w:style>
  <w:style w:type="character" w:customStyle="1" w:styleId="WW8Num11z3">
    <w:name w:val="WW8Num11z3"/>
    <w:rsid w:val="00AF7068"/>
    <w:rPr>
      <w:b w:val="0"/>
    </w:rPr>
  </w:style>
  <w:style w:type="character" w:customStyle="1" w:styleId="WW8Num12z0">
    <w:name w:val="WW8Num12z0"/>
    <w:rsid w:val="00AF7068"/>
    <w:rPr>
      <w:b/>
    </w:rPr>
  </w:style>
  <w:style w:type="character" w:customStyle="1" w:styleId="WW8Num13z0">
    <w:name w:val="WW8Num13z0"/>
    <w:rsid w:val="00AF7068"/>
    <w:rPr>
      <w:b/>
    </w:rPr>
  </w:style>
  <w:style w:type="character" w:customStyle="1" w:styleId="WW8Num15z0">
    <w:name w:val="WW8Num15z0"/>
    <w:rsid w:val="00AF7068"/>
    <w:rPr>
      <w:sz w:val="32"/>
    </w:rPr>
  </w:style>
  <w:style w:type="character" w:customStyle="1" w:styleId="WW8Num16z0">
    <w:name w:val="WW8Num16z0"/>
    <w:rsid w:val="00AF7068"/>
    <w:rPr>
      <w:b/>
    </w:rPr>
  </w:style>
  <w:style w:type="character" w:customStyle="1" w:styleId="WW8Num18z2">
    <w:name w:val="WW8Num18z2"/>
    <w:rsid w:val="00AF7068"/>
    <w:rPr>
      <w:b/>
    </w:rPr>
  </w:style>
  <w:style w:type="character" w:customStyle="1" w:styleId="WW8Num18z3">
    <w:name w:val="WW8Num18z3"/>
    <w:rsid w:val="00AF7068"/>
    <w:rPr>
      <w:b w:val="0"/>
    </w:rPr>
  </w:style>
  <w:style w:type="character" w:customStyle="1" w:styleId="WW8Num19z0">
    <w:name w:val="WW8Num19z0"/>
    <w:rsid w:val="00AF7068"/>
    <w:rPr>
      <w:b/>
    </w:rPr>
  </w:style>
  <w:style w:type="character" w:customStyle="1" w:styleId="WW8Num20z0">
    <w:name w:val="WW8Num20z0"/>
    <w:rsid w:val="00AF7068"/>
    <w:rPr>
      <w:b/>
    </w:rPr>
  </w:style>
  <w:style w:type="character" w:customStyle="1" w:styleId="WW8Num23z0">
    <w:name w:val="WW8Num23z0"/>
    <w:rsid w:val="00AF7068"/>
    <w:rPr>
      <w:b/>
    </w:rPr>
  </w:style>
  <w:style w:type="character" w:customStyle="1" w:styleId="WW8Num24z0">
    <w:name w:val="WW8Num24z0"/>
    <w:rsid w:val="00AF7068"/>
    <w:rPr>
      <w:b/>
    </w:rPr>
  </w:style>
  <w:style w:type="character" w:customStyle="1" w:styleId="WW8Num25z0">
    <w:name w:val="WW8Num25z0"/>
    <w:rsid w:val="00AF7068"/>
    <w:rPr>
      <w:b/>
    </w:rPr>
  </w:style>
  <w:style w:type="character" w:customStyle="1" w:styleId="WW8Num26z0">
    <w:name w:val="WW8Num26z0"/>
    <w:rsid w:val="00AF7068"/>
    <w:rPr>
      <w:b/>
    </w:rPr>
  </w:style>
  <w:style w:type="character" w:customStyle="1" w:styleId="WW8Num29z0">
    <w:name w:val="WW8Num29z0"/>
    <w:rsid w:val="00AF7068"/>
    <w:rPr>
      <w:b/>
    </w:rPr>
  </w:style>
  <w:style w:type="character" w:customStyle="1" w:styleId="WW8Num31z0">
    <w:name w:val="WW8Num31z0"/>
    <w:rsid w:val="00AF7068"/>
    <w:rPr>
      <w:b/>
    </w:rPr>
  </w:style>
  <w:style w:type="character" w:customStyle="1" w:styleId="WW8Num33z0">
    <w:name w:val="WW8Num33z0"/>
    <w:rsid w:val="00AF7068"/>
    <w:rPr>
      <w:b/>
    </w:rPr>
  </w:style>
  <w:style w:type="character" w:customStyle="1" w:styleId="WW8Num35z0">
    <w:name w:val="WW8Num35z0"/>
    <w:rsid w:val="00AF7068"/>
    <w:rPr>
      <w:b/>
    </w:rPr>
  </w:style>
  <w:style w:type="character" w:customStyle="1" w:styleId="WW8Num39z0">
    <w:name w:val="WW8Num39z0"/>
    <w:rsid w:val="00AF7068"/>
    <w:rPr>
      <w:b/>
    </w:rPr>
  </w:style>
  <w:style w:type="character" w:customStyle="1" w:styleId="WW8Num41z0">
    <w:name w:val="WW8Num41z0"/>
    <w:rsid w:val="00AF7068"/>
    <w:rPr>
      <w:b/>
    </w:rPr>
  </w:style>
  <w:style w:type="character" w:customStyle="1" w:styleId="WW8Num44z0">
    <w:name w:val="WW8Num44z0"/>
    <w:rsid w:val="00AF7068"/>
    <w:rPr>
      <w:b/>
    </w:rPr>
  </w:style>
  <w:style w:type="character" w:customStyle="1" w:styleId="WW8Num46z0">
    <w:name w:val="WW8Num46z0"/>
    <w:rsid w:val="00AF7068"/>
    <w:rPr>
      <w:b/>
    </w:rPr>
  </w:style>
  <w:style w:type="character" w:customStyle="1" w:styleId="WW8Num48z0">
    <w:name w:val="WW8Num48z0"/>
    <w:rsid w:val="00AF7068"/>
    <w:rPr>
      <w:b/>
    </w:rPr>
  </w:style>
  <w:style w:type="character" w:customStyle="1" w:styleId="WW8Num49z0">
    <w:name w:val="WW8Num49z0"/>
    <w:rsid w:val="00AF7068"/>
    <w:rPr>
      <w:b/>
    </w:rPr>
  </w:style>
  <w:style w:type="character" w:customStyle="1" w:styleId="WW8Num51z0">
    <w:name w:val="WW8Num51z0"/>
    <w:rsid w:val="00AF7068"/>
    <w:rPr>
      <w:b/>
    </w:rPr>
  </w:style>
  <w:style w:type="character" w:customStyle="1" w:styleId="WW8Num52z0">
    <w:name w:val="WW8Num52z0"/>
    <w:rsid w:val="00AF7068"/>
    <w:rPr>
      <w:b/>
    </w:rPr>
  </w:style>
  <w:style w:type="character" w:customStyle="1" w:styleId="WW8Num54z0">
    <w:name w:val="WW8Num54z0"/>
    <w:rsid w:val="00AF7068"/>
    <w:rPr>
      <w:b/>
    </w:rPr>
  </w:style>
  <w:style w:type="character" w:customStyle="1" w:styleId="WW8Num55z2">
    <w:name w:val="WW8Num55z2"/>
    <w:rsid w:val="00AF7068"/>
    <w:rPr>
      <w:b/>
    </w:rPr>
  </w:style>
  <w:style w:type="character" w:customStyle="1" w:styleId="WW8Num55z3">
    <w:name w:val="WW8Num55z3"/>
    <w:rsid w:val="00AF7068"/>
    <w:rPr>
      <w:b w:val="0"/>
    </w:rPr>
  </w:style>
  <w:style w:type="character" w:customStyle="1" w:styleId="WW8Num56z0">
    <w:name w:val="WW8Num56z0"/>
    <w:rsid w:val="00AF7068"/>
    <w:rPr>
      <w:b/>
    </w:rPr>
  </w:style>
  <w:style w:type="character" w:customStyle="1" w:styleId="WW8Num58z0">
    <w:name w:val="WW8Num58z0"/>
    <w:rsid w:val="00AF7068"/>
    <w:rPr>
      <w:b/>
    </w:rPr>
  </w:style>
  <w:style w:type="character" w:customStyle="1" w:styleId="WW8Num59z0">
    <w:name w:val="WW8Num59z0"/>
    <w:rsid w:val="00AF7068"/>
    <w:rPr>
      <w:b/>
    </w:rPr>
  </w:style>
  <w:style w:type="character" w:customStyle="1" w:styleId="WW8Num61z0">
    <w:name w:val="WW8Num61z0"/>
    <w:rsid w:val="00AF7068"/>
    <w:rPr>
      <w:b/>
    </w:rPr>
  </w:style>
  <w:style w:type="character" w:customStyle="1" w:styleId="WW8Num62z0">
    <w:name w:val="WW8Num62z0"/>
    <w:rsid w:val="00AF7068"/>
    <w:rPr>
      <w:b/>
    </w:rPr>
  </w:style>
  <w:style w:type="character" w:customStyle="1" w:styleId="Fontepargpadro1">
    <w:name w:val="Fonte parág. padrão1"/>
    <w:rsid w:val="00AF7068"/>
  </w:style>
  <w:style w:type="character" w:customStyle="1" w:styleId="Ttulo1Char">
    <w:name w:val="Título 1 Char"/>
    <w:rsid w:val="00AF7068"/>
    <w:rPr>
      <w:rFonts w:ascii="Arial" w:hAnsi="Arial" w:cs="Arial"/>
      <w:b/>
      <w:caps/>
      <w:kern w:val="1"/>
      <w:sz w:val="24"/>
      <w:lang w:val="pt-BR" w:bidi="ar-SA"/>
    </w:rPr>
  </w:style>
  <w:style w:type="character" w:customStyle="1" w:styleId="Ttulo3Char">
    <w:name w:val="Título 3 Char"/>
    <w:rsid w:val="00AF7068"/>
    <w:rPr>
      <w:rFonts w:ascii="Arial" w:hAnsi="Arial" w:cs="Arial"/>
      <w:b/>
      <w:sz w:val="24"/>
      <w:szCs w:val="24"/>
      <w:lang w:val="pt-BR" w:bidi="ar-SA"/>
    </w:rPr>
  </w:style>
  <w:style w:type="character" w:customStyle="1" w:styleId="Ttulo4Char">
    <w:name w:val="Título 4 Char"/>
    <w:rsid w:val="00AF7068"/>
    <w:rPr>
      <w:rFonts w:ascii="Arial" w:hAnsi="Arial" w:cs="Arial"/>
      <w:b/>
      <w:sz w:val="24"/>
      <w:szCs w:val="24"/>
      <w:lang w:val="pt-BR" w:bidi="ar-SA"/>
    </w:rPr>
  </w:style>
  <w:style w:type="character" w:customStyle="1" w:styleId="Ttulo5Char">
    <w:name w:val="Título 5 Char"/>
    <w:rsid w:val="00AF7068"/>
    <w:rPr>
      <w:rFonts w:ascii="Arial" w:hAnsi="Arial" w:cs="Arial"/>
      <w:sz w:val="22"/>
      <w:lang w:val="pt-BR" w:bidi="ar-SA"/>
    </w:rPr>
  </w:style>
  <w:style w:type="character" w:customStyle="1" w:styleId="Ttulo6Char">
    <w:name w:val="Título 6 Char"/>
    <w:rsid w:val="00AF7068"/>
    <w:rPr>
      <w:rFonts w:ascii="Arial" w:hAnsi="Arial" w:cs="Arial"/>
      <w:i/>
      <w:sz w:val="22"/>
      <w:lang w:val="pt-BR" w:bidi="ar-SA"/>
    </w:rPr>
  </w:style>
  <w:style w:type="character" w:customStyle="1" w:styleId="Ttulo7Char">
    <w:name w:val="Título 7 Char"/>
    <w:rsid w:val="00AF7068"/>
    <w:rPr>
      <w:rFonts w:ascii="Arial" w:hAnsi="Arial" w:cs="Arial"/>
      <w:lang w:val="pt-BR" w:bidi="ar-SA"/>
    </w:rPr>
  </w:style>
  <w:style w:type="character" w:customStyle="1" w:styleId="Ttulo8Char">
    <w:name w:val="Título 8 Char"/>
    <w:rsid w:val="00AF7068"/>
    <w:rPr>
      <w:rFonts w:ascii="Arial" w:hAnsi="Arial" w:cs="Arial"/>
      <w:i/>
      <w:lang w:val="pt-BR" w:bidi="ar-SA"/>
    </w:rPr>
  </w:style>
  <w:style w:type="character" w:customStyle="1" w:styleId="Ttulo9Char">
    <w:name w:val="Título 9 Char"/>
    <w:rsid w:val="00AF7068"/>
    <w:rPr>
      <w:rFonts w:ascii="Arial" w:hAnsi="Arial" w:cs="Arial"/>
      <w:i/>
      <w:sz w:val="18"/>
      <w:lang w:val="pt-BR" w:bidi="ar-SA"/>
    </w:rPr>
  </w:style>
  <w:style w:type="character" w:customStyle="1" w:styleId="TextodebaloChar">
    <w:name w:val="Texto de balão Char"/>
    <w:rsid w:val="00AF7068"/>
    <w:rPr>
      <w:rFonts w:ascii="Tahoma" w:hAnsi="Tahoma" w:cs="Tahoma"/>
      <w:sz w:val="16"/>
      <w:szCs w:val="16"/>
    </w:rPr>
  </w:style>
  <w:style w:type="character" w:customStyle="1" w:styleId="RodapChar">
    <w:name w:val="Rodapé Char"/>
    <w:rsid w:val="00AF7068"/>
    <w:rPr>
      <w:sz w:val="24"/>
      <w:szCs w:val="24"/>
    </w:rPr>
  </w:style>
  <w:style w:type="character" w:customStyle="1" w:styleId="CabealhoChar">
    <w:name w:val="Cabeçalho Char"/>
    <w:rsid w:val="00AF7068"/>
    <w:rPr>
      <w:sz w:val="24"/>
      <w:szCs w:val="24"/>
    </w:rPr>
  </w:style>
  <w:style w:type="character" w:customStyle="1" w:styleId="Smbolosdenumerao">
    <w:name w:val="Símbolos de numeração"/>
    <w:rsid w:val="00AF7068"/>
  </w:style>
  <w:style w:type="paragraph" w:customStyle="1" w:styleId="ndice">
    <w:name w:val="Índice"/>
    <w:basedOn w:val="Normal"/>
    <w:rsid w:val="00AF7068"/>
    <w:pPr>
      <w:suppressLineNumbers/>
      <w:suppressAutoHyphens/>
      <w:spacing w:before="240" w:after="60"/>
    </w:pPr>
    <w:rPr>
      <w:rFonts w:ascii="Gill Sans MT" w:hAnsi="Gill Sans MT" w:cs="Mangal"/>
      <w:lang w:eastAsia="zh-CN"/>
    </w:rPr>
  </w:style>
  <w:style w:type="paragraph" w:customStyle="1" w:styleId="BodyText21">
    <w:name w:val="Body Text 21"/>
    <w:basedOn w:val="Normal"/>
    <w:rsid w:val="00AF7068"/>
    <w:pPr>
      <w:suppressAutoHyphens/>
      <w:spacing w:before="240" w:after="60"/>
      <w:ind w:left="1276" w:hanging="1276"/>
    </w:pPr>
    <w:rPr>
      <w:rFonts w:ascii="Swis721 BT" w:hAnsi="Swis721 BT" w:cs="Swis721 BT"/>
      <w:spacing w:val="10"/>
      <w:sz w:val="18"/>
      <w:szCs w:val="20"/>
      <w:lang w:eastAsia="zh-CN"/>
    </w:rPr>
  </w:style>
  <w:style w:type="paragraph" w:customStyle="1" w:styleId="MapadoDocumento1">
    <w:name w:val="Mapa do Documento1"/>
    <w:basedOn w:val="Normal"/>
    <w:rsid w:val="00AF7068"/>
    <w:pPr>
      <w:shd w:val="clear" w:color="auto" w:fill="000080"/>
      <w:suppressAutoHyphens/>
      <w:spacing w:before="240" w:after="60"/>
    </w:pPr>
    <w:rPr>
      <w:rFonts w:ascii="Tahoma" w:hAnsi="Tahoma" w:cs="Tahoma"/>
      <w:sz w:val="20"/>
      <w:szCs w:val="20"/>
      <w:lang w:eastAsia="zh-CN"/>
    </w:rPr>
  </w:style>
  <w:style w:type="paragraph" w:customStyle="1" w:styleId="Commarcadores1">
    <w:name w:val="Com marcadores1"/>
    <w:basedOn w:val="Normal"/>
    <w:rsid w:val="00AF7068"/>
    <w:pPr>
      <w:tabs>
        <w:tab w:val="num" w:pos="705"/>
      </w:tabs>
      <w:suppressAutoHyphens/>
      <w:spacing w:before="240" w:after="60"/>
      <w:ind w:left="705" w:hanging="705"/>
    </w:pPr>
    <w:rPr>
      <w:rFonts w:ascii="Gill Sans MT" w:hAnsi="Gill Sans MT"/>
      <w:lang w:eastAsia="zh-CN"/>
    </w:rPr>
  </w:style>
  <w:style w:type="paragraph" w:styleId="Reviso">
    <w:name w:val="Revision"/>
    <w:rsid w:val="00AF7068"/>
    <w:pPr>
      <w:suppressAutoHyphens/>
      <w:spacing w:before="240" w:after="60"/>
      <w:ind w:left="993" w:hanging="709"/>
    </w:pPr>
    <w:rPr>
      <w:sz w:val="24"/>
      <w:szCs w:val="24"/>
      <w:lang w:eastAsia="zh-CN"/>
    </w:rPr>
  </w:style>
  <w:style w:type="paragraph" w:customStyle="1" w:styleId="Contedodoquadro">
    <w:name w:val="Conteúdo do quadro"/>
    <w:basedOn w:val="Corpodetexto"/>
    <w:rsid w:val="00AF7068"/>
    <w:pPr>
      <w:tabs>
        <w:tab w:val="clear" w:pos="1134"/>
      </w:tabs>
      <w:suppressAutoHyphens/>
      <w:spacing w:line="240" w:lineRule="auto"/>
      <w:jc w:val="left"/>
      <w:outlineLvl w:val="9"/>
    </w:pPr>
    <w:rPr>
      <w:rFonts w:ascii="Gill Sans MT" w:hAnsi="Gill Sans MT" w:cs="Times New Roman"/>
      <w:b w:val="0"/>
      <w:sz w:val="22"/>
      <w:u w:val="none"/>
      <w:lang w:val="pt-BR" w:eastAsia="zh-CN"/>
    </w:rPr>
  </w:style>
  <w:style w:type="paragraph" w:styleId="Textodenotaderodap">
    <w:name w:val="footnote text"/>
    <w:basedOn w:val="Normal"/>
    <w:semiHidden/>
    <w:unhideWhenUsed/>
    <w:rsid w:val="00AF7068"/>
    <w:pPr>
      <w:suppressAutoHyphens/>
      <w:spacing w:before="240" w:after="60"/>
    </w:pPr>
    <w:rPr>
      <w:rFonts w:ascii="Gill Sans MT" w:hAnsi="Gill Sans MT"/>
      <w:sz w:val="20"/>
      <w:szCs w:val="20"/>
      <w:lang w:eastAsia="zh-CN"/>
    </w:rPr>
  </w:style>
  <w:style w:type="paragraph" w:customStyle="1" w:styleId="cdt-corpo">
    <w:name w:val="cdt-corpo"/>
    <w:basedOn w:val="Normal"/>
    <w:qFormat/>
    <w:rsid w:val="00AF7068"/>
    <w:pPr>
      <w:numPr>
        <w:ilvl w:val="5"/>
        <w:numId w:val="15"/>
      </w:numPr>
      <w:tabs>
        <w:tab w:val="left" w:pos="284"/>
      </w:tabs>
      <w:spacing w:after="240" w:line="320" w:lineRule="exact"/>
    </w:pPr>
  </w:style>
  <w:style w:type="paragraph" w:customStyle="1" w:styleId="cdt-t1">
    <w:name w:val="cdt-t1"/>
    <w:basedOn w:val="Normal"/>
    <w:qFormat/>
    <w:rsid w:val="00AF7068"/>
    <w:pPr>
      <w:numPr>
        <w:ilvl w:val="1"/>
        <w:numId w:val="15"/>
      </w:numPr>
      <w:tabs>
        <w:tab w:val="left" w:pos="0"/>
        <w:tab w:val="left" w:pos="8505"/>
      </w:tabs>
      <w:spacing w:before="240" w:after="360" w:line="320" w:lineRule="exact"/>
    </w:pPr>
    <w:rPr>
      <w:rFonts w:ascii="Tahoma" w:hAnsi="Tahoma"/>
      <w:b/>
      <w:sz w:val="36"/>
      <w:szCs w:val="40"/>
    </w:rPr>
  </w:style>
  <w:style w:type="paragraph" w:customStyle="1" w:styleId="cdt-t2">
    <w:name w:val="cdt-t2"/>
    <w:basedOn w:val="cdt-t1"/>
    <w:qFormat/>
    <w:rsid w:val="00AF7068"/>
    <w:pPr>
      <w:numPr>
        <w:ilvl w:val="2"/>
      </w:numPr>
    </w:pPr>
    <w:rPr>
      <w:sz w:val="32"/>
      <w:szCs w:val="32"/>
    </w:rPr>
  </w:style>
  <w:style w:type="paragraph" w:customStyle="1" w:styleId="cdt-t3">
    <w:name w:val="cdt-t3"/>
    <w:basedOn w:val="cdt-t2"/>
    <w:qFormat/>
    <w:rsid w:val="00AF7068"/>
    <w:pPr>
      <w:numPr>
        <w:ilvl w:val="3"/>
      </w:numPr>
    </w:pPr>
    <w:rPr>
      <w:sz w:val="28"/>
      <w:szCs w:val="28"/>
    </w:rPr>
  </w:style>
  <w:style w:type="paragraph" w:customStyle="1" w:styleId="cdt-t4">
    <w:name w:val="cdt-t4"/>
    <w:basedOn w:val="cdt-t3"/>
    <w:qFormat/>
    <w:rsid w:val="00AF7068"/>
    <w:pPr>
      <w:numPr>
        <w:ilvl w:val="4"/>
      </w:numPr>
      <w:tabs>
        <w:tab w:val="clear" w:pos="0"/>
      </w:tabs>
    </w:pPr>
    <w:rPr>
      <w:sz w:val="24"/>
      <w:szCs w:val="24"/>
    </w:rPr>
  </w:style>
  <w:style w:type="paragraph" w:customStyle="1" w:styleId="cdi-cap">
    <w:name w:val="cdi-cap"/>
    <w:basedOn w:val="Ttulo1"/>
    <w:next w:val="Normal"/>
    <w:qFormat/>
    <w:rsid w:val="00AF7068"/>
    <w:pPr>
      <w:numPr>
        <w:numId w:val="15"/>
      </w:numPr>
      <w:tabs>
        <w:tab w:val="clear" w:pos="567"/>
        <w:tab w:val="left" w:pos="0"/>
        <w:tab w:val="num" w:pos="360"/>
      </w:tabs>
      <w:spacing w:before="200" w:after="200" w:line="240" w:lineRule="auto"/>
    </w:pPr>
    <w:rPr>
      <w:rFonts w:ascii="Tahoma" w:eastAsia="Calibri" w:hAnsi="Tahoma" w:cs="Times New Roman"/>
      <w:bCs/>
      <w:kern w:val="36"/>
      <w:sz w:val="44"/>
      <w:szCs w:val="36"/>
      <w:lang w:eastAsia="en-US"/>
    </w:rPr>
  </w:style>
  <w:style w:type="character" w:customStyle="1" w:styleId="st1">
    <w:name w:val="st1"/>
    <w:basedOn w:val="Fontepargpadro"/>
    <w:rsid w:val="00AF7068"/>
  </w:style>
  <w:style w:type="character" w:customStyle="1" w:styleId="apple-style-span">
    <w:name w:val="apple-style-span"/>
    <w:basedOn w:val="Fontepargpadro"/>
    <w:rsid w:val="00AF7068"/>
  </w:style>
  <w:style w:type="paragraph" w:customStyle="1" w:styleId="textobase">
    <w:name w:val="textobase"/>
    <w:basedOn w:val="Normal"/>
    <w:rsid w:val="00AF7068"/>
    <w:rPr>
      <w:rFonts w:ascii="Verdana" w:hAnsi="Verdana"/>
      <w:color w:val="666666"/>
      <w:sz w:val="14"/>
      <w:szCs w:val="14"/>
    </w:rPr>
  </w:style>
  <w:style w:type="paragraph" w:styleId="MapadoDocumento">
    <w:name w:val="Document Map"/>
    <w:basedOn w:val="Normal"/>
    <w:semiHidden/>
    <w:unhideWhenUsed/>
    <w:rsid w:val="00AF7068"/>
    <w:pPr>
      <w:suppressAutoHyphens/>
      <w:spacing w:before="240" w:after="60"/>
    </w:pPr>
    <w:rPr>
      <w:rFonts w:ascii="Tahoma" w:hAnsi="Tahoma" w:cs="Tahoma"/>
      <w:sz w:val="16"/>
      <w:szCs w:val="16"/>
      <w:lang w:eastAsia="zh-CN"/>
    </w:rPr>
  </w:style>
  <w:style w:type="character" w:customStyle="1" w:styleId="CharChar">
    <w:name w:val="Char Char"/>
    <w:locked/>
    <w:rsid w:val="00AF7068"/>
    <w:rPr>
      <w:rFonts w:ascii="Arial" w:hAnsi="Arial" w:cs="Arial"/>
      <w:b/>
      <w:lang w:val="pt-BR" w:eastAsia="pt-BR" w:bidi="ar-SA"/>
    </w:rPr>
  </w:style>
  <w:style w:type="table" w:customStyle="1" w:styleId="Tabelacomgrade1">
    <w:name w:val="Tabela com grade1"/>
    <w:basedOn w:val="Tabelanormal"/>
    <w:next w:val="Tabelacomgrade"/>
    <w:rsid w:val="00AF706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odetexto21Char">
    <w:name w:val="Corpo de texto 21 Char"/>
    <w:link w:val="Corpodetexto21"/>
    <w:rsid w:val="00AF7068"/>
    <w:rPr>
      <w:rFonts w:ascii="Arial" w:hAnsi="Arial" w:cs="Arial"/>
      <w:sz w:val="22"/>
      <w:szCs w:val="24"/>
    </w:rPr>
  </w:style>
  <w:style w:type="paragraph" w:customStyle="1" w:styleId="texto">
    <w:name w:val="texto"/>
    <w:basedOn w:val="Corpodetexto21"/>
    <w:link w:val="textoChar0"/>
    <w:qFormat/>
    <w:rsid w:val="00AF7068"/>
    <w:pPr>
      <w:numPr>
        <w:ilvl w:val="1"/>
        <w:numId w:val="17"/>
      </w:numPr>
      <w:tabs>
        <w:tab w:val="clear" w:pos="1134"/>
      </w:tabs>
      <w:spacing w:after="240" w:line="240" w:lineRule="auto"/>
      <w:ind w:left="0" w:firstLine="0"/>
      <w:outlineLvl w:val="9"/>
    </w:pPr>
    <w:rPr>
      <w:rFonts w:cs="Times New Roman"/>
      <w:b/>
      <w:sz w:val="28"/>
      <w:szCs w:val="20"/>
      <w:lang w:val="x-none" w:eastAsia="x-none"/>
    </w:rPr>
  </w:style>
  <w:style w:type="character" w:customStyle="1" w:styleId="textoChar0">
    <w:name w:val="texto Char"/>
    <w:link w:val="texto"/>
    <w:rsid w:val="00AF7068"/>
    <w:rPr>
      <w:rFonts w:ascii="Arial" w:hAnsi="Arial"/>
      <w:b/>
      <w:sz w:val="28"/>
      <w:lang w:val="x-none" w:eastAsia="x-none"/>
    </w:rPr>
  </w:style>
  <w:style w:type="paragraph" w:customStyle="1" w:styleId="semnivel">
    <w:name w:val="sem nivel"/>
    <w:basedOn w:val="nivel3"/>
    <w:link w:val="semnivelChar"/>
    <w:qFormat/>
    <w:rsid w:val="00AF7068"/>
    <w:pPr>
      <w:numPr>
        <w:ilvl w:val="0"/>
        <w:numId w:val="7"/>
      </w:numPr>
      <w:tabs>
        <w:tab w:val="left" w:pos="1134"/>
      </w:tabs>
      <w:spacing w:before="240" w:after="240" w:line="240" w:lineRule="auto"/>
      <w:ind w:left="720" w:hanging="720"/>
      <w:outlineLvl w:val="9"/>
    </w:pPr>
    <w:rPr>
      <w:rFonts w:eastAsia="Times New Roman" w:cs="Times New Roman"/>
      <w:szCs w:val="22"/>
      <w:lang w:val="x-none" w:eastAsia="x-none"/>
    </w:rPr>
  </w:style>
  <w:style w:type="character" w:customStyle="1" w:styleId="semnivelChar">
    <w:name w:val="sem nivel Char"/>
    <w:link w:val="semnivel"/>
    <w:rsid w:val="00AF7068"/>
    <w:rPr>
      <w:rFonts w:ascii="Arial" w:hAnsi="Arial"/>
      <w:sz w:val="22"/>
      <w:szCs w:val="22"/>
      <w:lang w:val="x-none" w:eastAsia="x-none"/>
    </w:rPr>
  </w:style>
  <w:style w:type="paragraph" w:customStyle="1" w:styleId="xl89">
    <w:name w:val="xl89"/>
    <w:basedOn w:val="Normal"/>
    <w:rsid w:val="00AF7068"/>
    <w:pPr>
      <w:pBdr>
        <w:top w:val="single" w:sz="4" w:space="0" w:color="auto"/>
        <w:bottom w:val="single" w:sz="4" w:space="0" w:color="auto"/>
      </w:pBdr>
      <w:shd w:val="clear" w:color="000000" w:fill="D9D9D9"/>
      <w:spacing w:before="100" w:beforeAutospacing="1" w:after="100" w:afterAutospacing="1"/>
      <w:textAlignment w:val="center"/>
    </w:pPr>
    <w:rPr>
      <w:rFonts w:cs="Arial"/>
      <w:b/>
      <w:bCs/>
    </w:rPr>
  </w:style>
  <w:style w:type="paragraph" w:customStyle="1" w:styleId="xl90">
    <w:name w:val="xl90"/>
    <w:basedOn w:val="Normal"/>
    <w:rsid w:val="00AF7068"/>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cs="Arial"/>
      <w:b/>
      <w:bCs/>
    </w:rPr>
  </w:style>
  <w:style w:type="paragraph" w:customStyle="1" w:styleId="xl91">
    <w:name w:val="xl91"/>
    <w:basedOn w:val="Normal"/>
    <w:rsid w:val="00AF7068"/>
    <w:pPr>
      <w:pBdr>
        <w:top w:val="single" w:sz="4" w:space="0" w:color="auto"/>
        <w:left w:val="single" w:sz="4" w:space="0" w:color="auto"/>
        <w:bottom w:val="single" w:sz="4" w:space="0" w:color="auto"/>
      </w:pBdr>
      <w:shd w:val="clear" w:color="000000" w:fill="D9D9D9"/>
      <w:spacing w:before="100" w:beforeAutospacing="1" w:after="100" w:afterAutospacing="1"/>
      <w:jc w:val="right"/>
      <w:textAlignment w:val="center"/>
    </w:pPr>
    <w:rPr>
      <w:rFonts w:cs="Arial"/>
      <w:b/>
      <w:bCs/>
    </w:rPr>
  </w:style>
  <w:style w:type="paragraph" w:customStyle="1" w:styleId="xl92">
    <w:name w:val="xl92"/>
    <w:basedOn w:val="Normal"/>
    <w:rsid w:val="00AF7068"/>
    <w:pPr>
      <w:pBdr>
        <w:top w:val="single" w:sz="4" w:space="0" w:color="auto"/>
        <w:bottom w:val="single" w:sz="4" w:space="0" w:color="auto"/>
      </w:pBdr>
      <w:shd w:val="clear" w:color="000000" w:fill="D9D9D9"/>
      <w:spacing w:before="100" w:beforeAutospacing="1" w:after="100" w:afterAutospacing="1"/>
      <w:jc w:val="right"/>
      <w:textAlignment w:val="center"/>
    </w:pPr>
    <w:rPr>
      <w:rFonts w:cs="Arial"/>
      <w:b/>
      <w:bCs/>
    </w:rPr>
  </w:style>
  <w:style w:type="paragraph" w:customStyle="1" w:styleId="xl93">
    <w:name w:val="xl93"/>
    <w:basedOn w:val="Normal"/>
    <w:rsid w:val="00AF7068"/>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cs="Arial"/>
      <w:b/>
      <w:bCs/>
    </w:rPr>
  </w:style>
  <w:style w:type="paragraph" w:customStyle="1" w:styleId="xl94">
    <w:name w:val="xl94"/>
    <w:basedOn w:val="Normal"/>
    <w:rsid w:val="00AF7068"/>
    <w:pPr>
      <w:pBdr>
        <w:top w:val="single" w:sz="4" w:space="0" w:color="auto"/>
        <w:left w:val="single" w:sz="4" w:space="0" w:color="auto"/>
        <w:bottom w:val="single" w:sz="4" w:space="0" w:color="auto"/>
      </w:pBdr>
      <w:spacing w:before="100" w:beforeAutospacing="1" w:after="100" w:afterAutospacing="1"/>
      <w:textAlignment w:val="top"/>
    </w:pPr>
    <w:rPr>
      <w:rFonts w:cs="Arial"/>
    </w:rPr>
  </w:style>
  <w:style w:type="paragraph" w:customStyle="1" w:styleId="xl95">
    <w:name w:val="xl95"/>
    <w:basedOn w:val="Normal"/>
    <w:rsid w:val="00AF7068"/>
    <w:pPr>
      <w:pBdr>
        <w:top w:val="single" w:sz="4" w:space="0" w:color="auto"/>
        <w:bottom w:val="single" w:sz="4" w:space="0" w:color="auto"/>
      </w:pBdr>
      <w:spacing w:before="100" w:beforeAutospacing="1" w:after="100" w:afterAutospacing="1"/>
      <w:textAlignment w:val="top"/>
    </w:pPr>
    <w:rPr>
      <w:rFonts w:cs="Arial"/>
    </w:rPr>
  </w:style>
  <w:style w:type="paragraph" w:customStyle="1" w:styleId="xl96">
    <w:name w:val="xl96"/>
    <w:basedOn w:val="Normal"/>
    <w:rsid w:val="00AF7068"/>
    <w:pPr>
      <w:pBdr>
        <w:top w:val="single" w:sz="4" w:space="0" w:color="auto"/>
        <w:bottom w:val="single" w:sz="4" w:space="0" w:color="auto"/>
        <w:right w:val="single" w:sz="4" w:space="0" w:color="auto"/>
      </w:pBdr>
      <w:spacing w:before="100" w:beforeAutospacing="1" w:after="100" w:afterAutospacing="1"/>
      <w:textAlignment w:val="top"/>
    </w:pPr>
    <w:rPr>
      <w:rFonts w:cs="Arial"/>
    </w:rPr>
  </w:style>
  <w:style w:type="paragraph" w:customStyle="1" w:styleId="Apndice">
    <w:name w:val="Apêndice"/>
    <w:basedOn w:val="Normal"/>
    <w:link w:val="ApndiceChar"/>
    <w:qFormat/>
    <w:rsid w:val="00AF7068"/>
    <w:pPr>
      <w:numPr>
        <w:numId w:val="17"/>
      </w:numPr>
      <w:spacing w:before="0" w:after="360" w:line="360" w:lineRule="auto"/>
      <w:jc w:val="center"/>
    </w:pPr>
    <w:rPr>
      <w:b/>
    </w:rPr>
  </w:style>
  <w:style w:type="character" w:styleId="Refdecomentrio">
    <w:name w:val="annotation reference"/>
    <w:semiHidden/>
    <w:rsid w:val="00AF7068"/>
    <w:rPr>
      <w:sz w:val="16"/>
      <w:szCs w:val="16"/>
    </w:rPr>
  </w:style>
  <w:style w:type="paragraph" w:styleId="Assuntodocomentrio">
    <w:name w:val="annotation subject"/>
    <w:basedOn w:val="Textodecomentrio"/>
    <w:next w:val="Textodecomentrio"/>
    <w:semiHidden/>
    <w:rsid w:val="00AF7068"/>
    <w:pPr>
      <w:tabs>
        <w:tab w:val="clear" w:pos="1134"/>
      </w:tabs>
      <w:spacing w:line="240" w:lineRule="auto"/>
      <w:outlineLvl w:val="9"/>
    </w:pPr>
    <w:rPr>
      <w:rFonts w:cs="Times New Roman"/>
      <w:b/>
      <w:bCs/>
      <w:szCs w:val="20"/>
    </w:rPr>
  </w:style>
  <w:style w:type="paragraph" w:customStyle="1" w:styleId="Recuodecorpodetexto22">
    <w:name w:val="Recuo de corpo de texto 22"/>
    <w:basedOn w:val="Normal"/>
    <w:rsid w:val="00AF7068"/>
    <w:pPr>
      <w:widowControl w:val="0"/>
      <w:spacing w:before="0" w:after="0"/>
      <w:ind w:left="1134" w:hanging="1134"/>
    </w:pPr>
    <w:rPr>
      <w:szCs w:val="20"/>
    </w:rPr>
  </w:style>
  <w:style w:type="numbering" w:customStyle="1" w:styleId="Estilo6">
    <w:name w:val="Estilo6"/>
    <w:rsid w:val="00AF7068"/>
    <w:pPr>
      <w:numPr>
        <w:numId w:val="18"/>
      </w:numPr>
    </w:pPr>
  </w:style>
  <w:style w:type="paragraph" w:customStyle="1" w:styleId="TitApendice">
    <w:name w:val="Tit Apendice"/>
    <w:basedOn w:val="Normal"/>
    <w:next w:val="Normal"/>
    <w:qFormat/>
    <w:rsid w:val="00AF7068"/>
    <w:pPr>
      <w:jc w:val="center"/>
    </w:pPr>
    <w:rPr>
      <w:rFonts w:cs="Arial"/>
      <w:b/>
      <w:szCs w:val="22"/>
    </w:rPr>
  </w:style>
  <w:style w:type="character" w:customStyle="1" w:styleId="nivel2CharChar">
    <w:name w:val="nivel 2 Char Char"/>
    <w:rsid w:val="00AF7068"/>
    <w:rPr>
      <w:rFonts w:ascii="Arial" w:hAnsi="Arial"/>
      <w:sz w:val="22"/>
      <w:szCs w:val="22"/>
      <w:lang w:val="x-none"/>
    </w:rPr>
  </w:style>
  <w:style w:type="character" w:customStyle="1" w:styleId="ApndiceChar">
    <w:name w:val="Apêndice Char"/>
    <w:link w:val="Apndice"/>
    <w:rsid w:val="00AF7068"/>
    <w:rPr>
      <w:rFonts w:ascii="Arial" w:hAnsi="Arial"/>
      <w:b/>
      <w:sz w:val="22"/>
      <w:szCs w:val="24"/>
    </w:rPr>
  </w:style>
  <w:style w:type="paragraph" w:customStyle="1" w:styleId="Estilonivel2Arial11ptJustificado">
    <w:name w:val="Estilo nivel 2 + Arial 11 pt Justificado"/>
    <w:basedOn w:val="nivel2"/>
    <w:rsid w:val="004B568B"/>
    <w:pPr>
      <w:numPr>
        <w:numId w:val="0"/>
      </w:numPr>
      <w:tabs>
        <w:tab w:val="num" w:pos="1134"/>
      </w:tabs>
      <w:ind w:left="1134" w:hanging="1134"/>
    </w:pPr>
    <w:rPr>
      <w:szCs w:val="20"/>
      <w:lang w:val="pt-BR"/>
    </w:rPr>
  </w:style>
  <w:style w:type="paragraph" w:customStyle="1" w:styleId="Estilonivel3Negrito">
    <w:name w:val="Estilo nivel 3 + Negrito"/>
    <w:basedOn w:val="nivel3"/>
    <w:rsid w:val="004E5ABB"/>
    <w:rPr>
      <w:b/>
      <w:bCs/>
    </w:rPr>
  </w:style>
  <w:style w:type="paragraph" w:customStyle="1" w:styleId="msolistparagraph0">
    <w:name w:val="msolistparagraph"/>
    <w:basedOn w:val="Normal"/>
    <w:rsid w:val="009F0903"/>
    <w:pPr>
      <w:spacing w:before="0" w:after="0"/>
      <w:ind w:left="720"/>
      <w:jc w:val="left"/>
    </w:pPr>
    <w:rPr>
      <w:rFonts w:ascii="Calibri" w:eastAsia="Calibri" w:hAnsi="Calibri" w:cs="Calibri"/>
      <w:szCs w:val="22"/>
      <w:lang w:eastAsia="en-US"/>
    </w:rPr>
  </w:style>
  <w:style w:type="character" w:styleId="MenoPendente">
    <w:name w:val="Unresolved Mention"/>
    <w:uiPriority w:val="99"/>
    <w:semiHidden/>
    <w:unhideWhenUsed/>
    <w:rsid w:val="006E29BB"/>
    <w:rPr>
      <w:color w:val="605E5C"/>
      <w:shd w:val="clear" w:color="auto" w:fill="E1DFDD"/>
    </w:rPr>
  </w:style>
  <w:style w:type="paragraph" w:customStyle="1" w:styleId="Estilonivel3Arial11ptJustificado">
    <w:name w:val="Estilo nivel 3 + Arial 11 pt Justificado"/>
    <w:basedOn w:val="nivel3"/>
    <w:rsid w:val="007E24E9"/>
    <w:pPr>
      <w:tabs>
        <w:tab w:val="clear" w:pos="1134"/>
        <w:tab w:val="num" w:pos="3828"/>
      </w:tabs>
      <w:spacing w:line="240" w:lineRule="auto"/>
      <w:ind w:left="3828"/>
      <w:outlineLvl w:val="9"/>
    </w:pPr>
    <w:rPr>
      <w:rFonts w:eastAsia="Times New Roman" w:cs="Times New Roman"/>
      <w:szCs w:val="20"/>
    </w:rPr>
  </w:style>
  <w:style w:type="character" w:customStyle="1" w:styleId="ui-provider">
    <w:name w:val="ui-provider"/>
    <w:basedOn w:val="Fontepargpadro"/>
    <w:rsid w:val="00B61A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7341">
      <w:bodyDiv w:val="1"/>
      <w:marLeft w:val="0"/>
      <w:marRight w:val="0"/>
      <w:marTop w:val="0"/>
      <w:marBottom w:val="0"/>
      <w:divBdr>
        <w:top w:val="none" w:sz="0" w:space="0" w:color="auto"/>
        <w:left w:val="none" w:sz="0" w:space="0" w:color="auto"/>
        <w:bottom w:val="none" w:sz="0" w:space="0" w:color="auto"/>
        <w:right w:val="none" w:sz="0" w:space="0" w:color="auto"/>
      </w:divBdr>
    </w:div>
    <w:div w:id="89357206">
      <w:bodyDiv w:val="1"/>
      <w:marLeft w:val="0"/>
      <w:marRight w:val="0"/>
      <w:marTop w:val="0"/>
      <w:marBottom w:val="0"/>
      <w:divBdr>
        <w:top w:val="none" w:sz="0" w:space="0" w:color="auto"/>
        <w:left w:val="none" w:sz="0" w:space="0" w:color="auto"/>
        <w:bottom w:val="none" w:sz="0" w:space="0" w:color="auto"/>
        <w:right w:val="none" w:sz="0" w:space="0" w:color="auto"/>
      </w:divBdr>
    </w:div>
    <w:div w:id="116724932">
      <w:bodyDiv w:val="1"/>
      <w:marLeft w:val="0"/>
      <w:marRight w:val="0"/>
      <w:marTop w:val="0"/>
      <w:marBottom w:val="0"/>
      <w:divBdr>
        <w:top w:val="none" w:sz="0" w:space="0" w:color="auto"/>
        <w:left w:val="none" w:sz="0" w:space="0" w:color="auto"/>
        <w:bottom w:val="none" w:sz="0" w:space="0" w:color="auto"/>
        <w:right w:val="none" w:sz="0" w:space="0" w:color="auto"/>
      </w:divBdr>
    </w:div>
    <w:div w:id="199628657">
      <w:bodyDiv w:val="1"/>
      <w:marLeft w:val="0"/>
      <w:marRight w:val="0"/>
      <w:marTop w:val="0"/>
      <w:marBottom w:val="0"/>
      <w:divBdr>
        <w:top w:val="none" w:sz="0" w:space="0" w:color="auto"/>
        <w:left w:val="none" w:sz="0" w:space="0" w:color="auto"/>
        <w:bottom w:val="none" w:sz="0" w:space="0" w:color="auto"/>
        <w:right w:val="none" w:sz="0" w:space="0" w:color="auto"/>
      </w:divBdr>
    </w:div>
    <w:div w:id="684014804">
      <w:bodyDiv w:val="1"/>
      <w:marLeft w:val="0"/>
      <w:marRight w:val="0"/>
      <w:marTop w:val="0"/>
      <w:marBottom w:val="0"/>
      <w:divBdr>
        <w:top w:val="none" w:sz="0" w:space="0" w:color="auto"/>
        <w:left w:val="none" w:sz="0" w:space="0" w:color="auto"/>
        <w:bottom w:val="none" w:sz="0" w:space="0" w:color="auto"/>
        <w:right w:val="none" w:sz="0" w:space="0" w:color="auto"/>
      </w:divBdr>
    </w:div>
    <w:div w:id="808015514">
      <w:bodyDiv w:val="1"/>
      <w:marLeft w:val="0"/>
      <w:marRight w:val="0"/>
      <w:marTop w:val="0"/>
      <w:marBottom w:val="0"/>
      <w:divBdr>
        <w:top w:val="none" w:sz="0" w:space="0" w:color="auto"/>
        <w:left w:val="none" w:sz="0" w:space="0" w:color="auto"/>
        <w:bottom w:val="none" w:sz="0" w:space="0" w:color="auto"/>
        <w:right w:val="none" w:sz="0" w:space="0" w:color="auto"/>
      </w:divBdr>
    </w:div>
    <w:div w:id="1181621776">
      <w:bodyDiv w:val="1"/>
      <w:marLeft w:val="0"/>
      <w:marRight w:val="0"/>
      <w:marTop w:val="0"/>
      <w:marBottom w:val="0"/>
      <w:divBdr>
        <w:top w:val="none" w:sz="0" w:space="0" w:color="auto"/>
        <w:left w:val="none" w:sz="0" w:space="0" w:color="auto"/>
        <w:bottom w:val="none" w:sz="0" w:space="0" w:color="auto"/>
        <w:right w:val="none" w:sz="0" w:space="0" w:color="auto"/>
      </w:divBdr>
    </w:div>
    <w:div w:id="1460804767">
      <w:bodyDiv w:val="1"/>
      <w:marLeft w:val="0"/>
      <w:marRight w:val="0"/>
      <w:marTop w:val="0"/>
      <w:marBottom w:val="0"/>
      <w:divBdr>
        <w:top w:val="none" w:sz="0" w:space="0" w:color="auto"/>
        <w:left w:val="none" w:sz="0" w:space="0" w:color="auto"/>
        <w:bottom w:val="none" w:sz="0" w:space="0" w:color="auto"/>
        <w:right w:val="none" w:sz="0" w:space="0" w:color="auto"/>
      </w:divBdr>
    </w:div>
    <w:div w:id="1597784366">
      <w:bodyDiv w:val="1"/>
      <w:marLeft w:val="0"/>
      <w:marRight w:val="0"/>
      <w:marTop w:val="0"/>
      <w:marBottom w:val="0"/>
      <w:divBdr>
        <w:top w:val="none" w:sz="0" w:space="0" w:color="auto"/>
        <w:left w:val="none" w:sz="0" w:space="0" w:color="auto"/>
        <w:bottom w:val="none" w:sz="0" w:space="0" w:color="auto"/>
        <w:right w:val="none" w:sz="0" w:space="0" w:color="auto"/>
      </w:divBdr>
    </w:div>
    <w:div w:id="1900819492">
      <w:bodyDiv w:val="1"/>
      <w:marLeft w:val="0"/>
      <w:marRight w:val="0"/>
      <w:marTop w:val="0"/>
      <w:marBottom w:val="0"/>
      <w:divBdr>
        <w:top w:val="none" w:sz="0" w:space="0" w:color="auto"/>
        <w:left w:val="none" w:sz="0" w:space="0" w:color="auto"/>
        <w:bottom w:val="none" w:sz="0" w:space="0" w:color="auto"/>
        <w:right w:val="none" w:sz="0" w:space="0" w:color="auto"/>
      </w:divBdr>
    </w:div>
    <w:div w:id="1969317476">
      <w:bodyDiv w:val="1"/>
      <w:marLeft w:val="0"/>
      <w:marRight w:val="0"/>
      <w:marTop w:val="0"/>
      <w:marBottom w:val="0"/>
      <w:divBdr>
        <w:top w:val="none" w:sz="0" w:space="0" w:color="auto"/>
        <w:left w:val="none" w:sz="0" w:space="0" w:color="auto"/>
        <w:bottom w:val="none" w:sz="0" w:space="0" w:color="auto"/>
        <w:right w:val="none" w:sz="0" w:space="0" w:color="auto"/>
      </w:divBdr>
    </w:div>
    <w:div w:id="2066372486">
      <w:bodyDiv w:val="1"/>
      <w:marLeft w:val="0"/>
      <w:marRight w:val="0"/>
      <w:marTop w:val="0"/>
      <w:marBottom w:val="0"/>
      <w:divBdr>
        <w:top w:val="none" w:sz="0" w:space="0" w:color="auto"/>
        <w:left w:val="none" w:sz="0" w:space="0" w:color="auto"/>
        <w:bottom w:val="none" w:sz="0" w:space="0" w:color="auto"/>
        <w:right w:val="none" w:sz="0" w:space="0" w:color="auto"/>
      </w:divBdr>
    </w:div>
    <w:div w:id="2136025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s://www.caixa.gov.br/Downloads/caixagovernanca/politica-seguranca-informacao.pdf" TargetMode="Externa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www.licitacoes.caixa.gov.br/SitePages/pagina_inicial.aspx" TargetMode="External"/><Relationship Id="rId2" Type="http://schemas.openxmlformats.org/officeDocument/2006/relationships/customXml" Target="../customXml/item2.xml"/><Relationship Id="rId16" Type="http://schemas.openxmlformats.org/officeDocument/2006/relationships/hyperlink" Target="https://www.licitacoes.caixa.gov.br/SitePages/pagina_inicial.aspx" TargetMode="External"/><Relationship Id="rId20"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www.caixa.gov.br/sustentabilidad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6" ma:contentTypeDescription="Crie um novo documento." ma:contentTypeScope="" ma:versionID="3700953766a1bdc7b0d41961d296275c">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34643a13f187225ed8f720c528ac4be4"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element ref="ns2:MediaServiceObjectDetectorVersions" minOccurs="0"/>
                <xsd:element ref="ns2:SCE" minOccurs="0"/>
                <xsd:element ref="ns2:Abrang_x00ea_ncia" minOccurs="0"/>
                <xsd:element ref="ns2:Vig_x00ea_nci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SCE" ma:index="28" nillable="true" ma:displayName="Objeto" ma:format="Dropdown" ma:internalName="SCE">
      <xsd:simpleType>
        <xsd:union memberTypes="dms:Text">
          <xsd:simpleType>
            <xsd:restriction base="dms:Choice">
              <xsd:enumeration value="SCE"/>
              <xsd:enumeration value="NOBREAK"/>
              <xsd:enumeration value="CLIMATIZADORES"/>
              <xsd:enumeration value="SCE NOVAS UNIDADES"/>
              <xsd:enumeration value="PINTURA"/>
              <xsd:enumeration value="BATERIAS"/>
            </xsd:restriction>
          </xsd:simpleType>
        </xsd:union>
      </xsd:simpleType>
    </xsd:element>
    <xsd:element name="Abrang_x00ea_ncia" ma:index="29" nillable="true" ma:displayName="Abrangência" ma:format="Dropdown" ma:internalName="Abrang_x00ea_ncia">
      <xsd:simpleType>
        <xsd:restriction base="dms:Text">
          <xsd:maxLength value="255"/>
        </xsd:restriction>
      </xsd:simpleType>
    </xsd:element>
    <xsd:element name="Vig_x00ea_ncia" ma:index="30" nillable="true" ma:displayName="Vigência" ma:format="DateOnly" ma:internalName="Vig_x00ea_nci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205becf-6b50-45a1-8e5c-2a01c10a743b" xsi:nil="true"/>
    <lcf76f155ced4ddcb4097134ff3c332f xmlns="3794d6e5-718f-45cf-b1ce-ad6df3273a38">
      <Terms xmlns="http://schemas.microsoft.com/office/infopath/2007/PartnerControls"/>
    </lcf76f155ced4ddcb4097134ff3c332f>
    <_Flow_SignoffStatus xmlns="3794d6e5-718f-45cf-b1ce-ad6df3273a38" xsi:nil="true"/>
    <SCE xmlns="3794d6e5-718f-45cf-b1ce-ad6df3273a38">Nobreak</SCE>
    <Abrang_x00ea_ncia xmlns="3794d6e5-718f-45cf-b1ce-ad6df3273a38" xsi:nil="true"/>
    <Vig_x00ea_ncia xmlns="3794d6e5-718f-45cf-b1ce-ad6df3273a38" xsi:nil="true"/>
  </documentManagement>
</p:properties>
</file>

<file path=customXml/itemProps1.xml><?xml version="1.0" encoding="utf-8"?>
<ds:datastoreItem xmlns:ds="http://schemas.openxmlformats.org/officeDocument/2006/customXml" ds:itemID="{DF2C9272-BC08-4051-B904-1D7960BD8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94d6e5-718f-45cf-b1ce-ad6df3273a38"/>
    <ds:schemaRef ds:uri="d205becf-6b50-45a1-8e5c-2a01c10a74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D52EE3-3AF6-43A1-A5E1-F6E69B8C8939}">
  <ds:schemaRefs>
    <ds:schemaRef ds:uri="http://schemas.microsoft.com/sharepoint/v3/contenttype/forms"/>
  </ds:schemaRefs>
</ds:datastoreItem>
</file>

<file path=customXml/itemProps3.xml><?xml version="1.0" encoding="utf-8"?>
<ds:datastoreItem xmlns:ds="http://schemas.openxmlformats.org/officeDocument/2006/customXml" ds:itemID="{D6F1E259-5ECB-4396-A7BA-B2F65FA639CC}">
  <ds:schemaRefs>
    <ds:schemaRef ds:uri="http://schemas.microsoft.com/office/2006/metadata/properties"/>
    <ds:schemaRef ds:uri="http://schemas.microsoft.com/office/infopath/2007/PartnerControls"/>
    <ds:schemaRef ds:uri="http://schemas.microsoft.com/sharepoint/v3"/>
    <ds:schemaRef ds:uri="d205becf-6b50-45a1-8e5c-2a01c10a743b"/>
    <ds:schemaRef ds:uri="3794d6e5-718f-45cf-b1ce-ad6df3273a38"/>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22</Pages>
  <Words>8793</Words>
  <Characters>47485</Characters>
  <Application>Microsoft Office Word</Application>
  <DocSecurity>0</DocSecurity>
  <Lines>395</Lines>
  <Paragraphs>112</Paragraphs>
  <ScaleCrop>false</ScaleCrop>
  <HeadingPairs>
    <vt:vector size="2" baseType="variant">
      <vt:variant>
        <vt:lpstr>Título</vt:lpstr>
      </vt:variant>
      <vt:variant>
        <vt:i4>1</vt:i4>
      </vt:variant>
    </vt:vector>
  </HeadingPairs>
  <TitlesOfParts>
    <vt:vector size="1" baseType="lpstr">
      <vt:lpstr>TERMO DE REFERÊNCIA</vt:lpstr>
    </vt:vector>
  </TitlesOfParts>
  <Company>Caixa Econômica Federal</Company>
  <LinksUpToDate>false</LinksUpToDate>
  <CharactersWithSpaces>56166</CharactersWithSpaces>
  <SharedDoc>false</SharedDoc>
  <HLinks>
    <vt:vector size="90" baseType="variant">
      <vt:variant>
        <vt:i4>5439512</vt:i4>
      </vt:variant>
      <vt:variant>
        <vt:i4>69</vt:i4>
      </vt:variant>
      <vt:variant>
        <vt:i4>0</vt:i4>
      </vt:variant>
      <vt:variant>
        <vt:i4>5</vt:i4>
      </vt:variant>
      <vt:variant>
        <vt:lpwstr>https://www.caixa.gov.br/sustentabilidade</vt:lpwstr>
      </vt:variant>
      <vt:variant>
        <vt:lpwstr/>
      </vt:variant>
      <vt:variant>
        <vt:i4>5111893</vt:i4>
      </vt:variant>
      <vt:variant>
        <vt:i4>66</vt:i4>
      </vt:variant>
      <vt:variant>
        <vt:i4>0</vt:i4>
      </vt:variant>
      <vt:variant>
        <vt:i4>5</vt:i4>
      </vt:variant>
      <vt:variant>
        <vt:lpwstr>https://www.caixa.gov.br/Downloads/caixagovernanca/politica-seguranca-informacao.pdf</vt:lpwstr>
      </vt:variant>
      <vt:variant>
        <vt:lpwstr/>
      </vt:variant>
      <vt:variant>
        <vt:i4>5111893</vt:i4>
      </vt:variant>
      <vt:variant>
        <vt:i4>63</vt:i4>
      </vt:variant>
      <vt:variant>
        <vt:i4>0</vt:i4>
      </vt:variant>
      <vt:variant>
        <vt:i4>5</vt:i4>
      </vt:variant>
      <vt:variant>
        <vt:lpwstr>https://www.caixa.gov.br/Downloads/caixagovernanca/politica-seguranca-informacao.pdf</vt:lpwstr>
      </vt:variant>
      <vt:variant>
        <vt:lpwstr/>
      </vt:variant>
      <vt:variant>
        <vt:i4>5767267</vt:i4>
      </vt:variant>
      <vt:variant>
        <vt:i4>60</vt:i4>
      </vt:variant>
      <vt:variant>
        <vt:i4>0</vt:i4>
      </vt:variant>
      <vt:variant>
        <vt:i4>5</vt:i4>
      </vt:variant>
      <vt:variant>
        <vt:lpwstr>https://www.licitacoes.caixa.gov.br/SitePages/pagina_inicial.aspx</vt:lpwstr>
      </vt:variant>
      <vt:variant>
        <vt:lpwstr/>
      </vt:variant>
      <vt:variant>
        <vt:i4>5767267</vt:i4>
      </vt:variant>
      <vt:variant>
        <vt:i4>57</vt:i4>
      </vt:variant>
      <vt:variant>
        <vt:i4>0</vt:i4>
      </vt:variant>
      <vt:variant>
        <vt:i4>5</vt:i4>
      </vt:variant>
      <vt:variant>
        <vt:lpwstr>https://www.licitacoes.caixa.gov.br/SitePages/pagina_inicial.aspx</vt:lpwstr>
      </vt:variant>
      <vt:variant>
        <vt:lpwstr/>
      </vt:variant>
      <vt:variant>
        <vt:i4>2031665</vt:i4>
      </vt:variant>
      <vt:variant>
        <vt:i4>50</vt:i4>
      </vt:variant>
      <vt:variant>
        <vt:i4>0</vt:i4>
      </vt:variant>
      <vt:variant>
        <vt:i4>5</vt:i4>
      </vt:variant>
      <vt:variant>
        <vt:lpwstr/>
      </vt:variant>
      <vt:variant>
        <vt:lpwstr>_Toc395002732</vt:lpwstr>
      </vt:variant>
      <vt:variant>
        <vt:i4>2031665</vt:i4>
      </vt:variant>
      <vt:variant>
        <vt:i4>44</vt:i4>
      </vt:variant>
      <vt:variant>
        <vt:i4>0</vt:i4>
      </vt:variant>
      <vt:variant>
        <vt:i4>5</vt:i4>
      </vt:variant>
      <vt:variant>
        <vt:lpwstr/>
      </vt:variant>
      <vt:variant>
        <vt:lpwstr>_Toc395002731</vt:lpwstr>
      </vt:variant>
      <vt:variant>
        <vt:i4>2031665</vt:i4>
      </vt:variant>
      <vt:variant>
        <vt:i4>41</vt:i4>
      </vt:variant>
      <vt:variant>
        <vt:i4>0</vt:i4>
      </vt:variant>
      <vt:variant>
        <vt:i4>5</vt:i4>
      </vt:variant>
      <vt:variant>
        <vt:lpwstr/>
      </vt:variant>
      <vt:variant>
        <vt:lpwstr>_Toc395002730</vt:lpwstr>
      </vt:variant>
      <vt:variant>
        <vt:i4>1966129</vt:i4>
      </vt:variant>
      <vt:variant>
        <vt:i4>38</vt:i4>
      </vt:variant>
      <vt:variant>
        <vt:i4>0</vt:i4>
      </vt:variant>
      <vt:variant>
        <vt:i4>5</vt:i4>
      </vt:variant>
      <vt:variant>
        <vt:lpwstr/>
      </vt:variant>
      <vt:variant>
        <vt:lpwstr>_Toc395002729</vt:lpwstr>
      </vt:variant>
      <vt:variant>
        <vt:i4>1966129</vt:i4>
      </vt:variant>
      <vt:variant>
        <vt:i4>32</vt:i4>
      </vt:variant>
      <vt:variant>
        <vt:i4>0</vt:i4>
      </vt:variant>
      <vt:variant>
        <vt:i4>5</vt:i4>
      </vt:variant>
      <vt:variant>
        <vt:lpwstr/>
      </vt:variant>
      <vt:variant>
        <vt:lpwstr>_Toc395002728</vt:lpwstr>
      </vt:variant>
      <vt:variant>
        <vt:i4>1966129</vt:i4>
      </vt:variant>
      <vt:variant>
        <vt:i4>26</vt:i4>
      </vt:variant>
      <vt:variant>
        <vt:i4>0</vt:i4>
      </vt:variant>
      <vt:variant>
        <vt:i4>5</vt:i4>
      </vt:variant>
      <vt:variant>
        <vt:lpwstr/>
      </vt:variant>
      <vt:variant>
        <vt:lpwstr>_Toc395002727</vt:lpwstr>
      </vt:variant>
      <vt:variant>
        <vt:i4>1966129</vt:i4>
      </vt:variant>
      <vt:variant>
        <vt:i4>20</vt:i4>
      </vt:variant>
      <vt:variant>
        <vt:i4>0</vt:i4>
      </vt:variant>
      <vt:variant>
        <vt:i4>5</vt:i4>
      </vt:variant>
      <vt:variant>
        <vt:lpwstr/>
      </vt:variant>
      <vt:variant>
        <vt:lpwstr>_Toc395002726</vt:lpwstr>
      </vt:variant>
      <vt:variant>
        <vt:i4>1966129</vt:i4>
      </vt:variant>
      <vt:variant>
        <vt:i4>14</vt:i4>
      </vt:variant>
      <vt:variant>
        <vt:i4>0</vt:i4>
      </vt:variant>
      <vt:variant>
        <vt:i4>5</vt:i4>
      </vt:variant>
      <vt:variant>
        <vt:lpwstr/>
      </vt:variant>
      <vt:variant>
        <vt:lpwstr>_Toc395002725</vt:lpwstr>
      </vt:variant>
      <vt:variant>
        <vt:i4>1966129</vt:i4>
      </vt:variant>
      <vt:variant>
        <vt:i4>8</vt:i4>
      </vt:variant>
      <vt:variant>
        <vt:i4>0</vt:i4>
      </vt:variant>
      <vt:variant>
        <vt:i4>5</vt:i4>
      </vt:variant>
      <vt:variant>
        <vt:lpwstr/>
      </vt:variant>
      <vt:variant>
        <vt:lpwstr>_Toc395002724</vt:lpwstr>
      </vt:variant>
      <vt:variant>
        <vt:i4>1966129</vt:i4>
      </vt:variant>
      <vt:variant>
        <vt:i4>2</vt:i4>
      </vt:variant>
      <vt:variant>
        <vt:i4>0</vt:i4>
      </vt:variant>
      <vt:variant>
        <vt:i4>5</vt:i4>
      </vt:variant>
      <vt:variant>
        <vt:lpwstr/>
      </vt:variant>
      <vt:variant>
        <vt:lpwstr>_Toc395002723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TERMO DE REFERÊNCIA</dc:title>
  <dc:subject/>
  <dc:creator>Joao Marcos Barbosa</dc:creator>
  <cp:keywords/>
  <dc:description/>
  <cp:lastModifiedBy>Vicente Felipe Pereira</cp:lastModifiedBy>
  <cp:revision>5</cp:revision>
  <cp:lastPrinted>2014-07-24T20:20:00Z</cp:lastPrinted>
  <dcterms:created xsi:type="dcterms:W3CDTF">2023-08-25T12:34:00Z</dcterms:created>
  <dcterms:modified xsi:type="dcterms:W3CDTF">2023-10-05T19:10:00Z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2041007452</vt:i4>
  </property>
  <property fmtid="{D5CDD505-2E9C-101B-9397-08002B2CF9AE}" pid="3" name="Status de liberação">
    <vt:lpwstr/>
  </property>
  <property fmtid="{D5CDD505-2E9C-101B-9397-08002B2CF9AE}" pid="4" name="ContentTypeId">
    <vt:lpwstr>0x010100510F540921CD044D9F05A9BF6B6830BE</vt:lpwstr>
  </property>
  <property fmtid="{D5CDD505-2E9C-101B-9397-08002B2CF9AE}" pid="5" name="MediaServiceImageTags">
    <vt:lpwstr/>
  </property>
  <property fmtid="{D5CDD505-2E9C-101B-9397-08002B2CF9AE}" pid="6" name="MSIP_Label_fde7aacd-7cc4-4c31-9e6f-7ef306428f09_Enabled">
    <vt:lpwstr>true</vt:lpwstr>
  </property>
  <property fmtid="{D5CDD505-2E9C-101B-9397-08002B2CF9AE}" pid="7" name="MSIP_Label_fde7aacd-7cc4-4c31-9e6f-7ef306428f09_SetDate">
    <vt:lpwstr>2023-10-05T19:10:57Z</vt:lpwstr>
  </property>
  <property fmtid="{D5CDD505-2E9C-101B-9397-08002B2CF9AE}" pid="8" name="MSIP_Label_fde7aacd-7cc4-4c31-9e6f-7ef306428f09_Method">
    <vt:lpwstr>Privileged</vt:lpwstr>
  </property>
  <property fmtid="{D5CDD505-2E9C-101B-9397-08002B2CF9AE}" pid="9" name="MSIP_Label_fde7aacd-7cc4-4c31-9e6f-7ef306428f09_Name">
    <vt:lpwstr>_PUBLICO</vt:lpwstr>
  </property>
  <property fmtid="{D5CDD505-2E9C-101B-9397-08002B2CF9AE}" pid="10" name="MSIP_Label_fde7aacd-7cc4-4c31-9e6f-7ef306428f09_SiteId">
    <vt:lpwstr>ab9bba98-684a-43fb-add8-9c2bebede229</vt:lpwstr>
  </property>
  <property fmtid="{D5CDD505-2E9C-101B-9397-08002B2CF9AE}" pid="11" name="MSIP_Label_fde7aacd-7cc4-4c31-9e6f-7ef306428f09_ActionId">
    <vt:lpwstr>f1a9ce70-37b5-4db9-b0db-1adbb4c063a9</vt:lpwstr>
  </property>
  <property fmtid="{D5CDD505-2E9C-101B-9397-08002B2CF9AE}" pid="12" name="MSIP_Label_fde7aacd-7cc4-4c31-9e6f-7ef306428f09_ContentBits">
    <vt:lpwstr>1</vt:lpwstr>
  </property>
</Properties>
</file>